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9AD28" w14:textId="2DD0EC11" w:rsidR="00F972EA" w:rsidRDefault="00F972EA" w:rsidP="003C0FF4">
      <w:pPr>
        <w:pStyle w:val="Heading1"/>
        <w:jc w:val="center"/>
      </w:pPr>
      <w:r w:rsidRPr="00622C6C">
        <w:rPr>
          <w:rFonts w:ascii="Calibri" w:hAnsi="Calibri" w:cs="Calibri"/>
          <w:b w:val="0"/>
          <w:bCs w:val="0"/>
          <w:noProof/>
          <w:color w:val="060BD4"/>
          <w:sz w:val="36"/>
          <w:szCs w:val="36"/>
          <w:lang w:eastAsia="en-AU" w:bidi="th-TH"/>
        </w:rPr>
        <w:drawing>
          <wp:anchor distT="0" distB="0" distL="114300" distR="114300" simplePos="0" relativeHeight="251659264" behindDoc="0" locked="0" layoutInCell="1" allowOverlap="1" wp14:anchorId="1B59A162" wp14:editId="6A8CEDB7">
            <wp:simplePos x="0" y="0"/>
            <wp:positionH relativeFrom="margin">
              <wp:align>center</wp:align>
            </wp:positionH>
            <wp:positionV relativeFrom="paragraph">
              <wp:posOffset>-104775</wp:posOffset>
            </wp:positionV>
            <wp:extent cx="599440" cy="590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bus-logo2_CMYK.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440" cy="590550"/>
                    </a:xfrm>
                    <a:prstGeom prst="rect">
                      <a:avLst/>
                    </a:prstGeom>
                  </pic:spPr>
                </pic:pic>
              </a:graphicData>
            </a:graphic>
            <wp14:sizeRelH relativeFrom="page">
              <wp14:pctWidth>0</wp14:pctWidth>
            </wp14:sizeRelH>
            <wp14:sizeRelV relativeFrom="page">
              <wp14:pctHeight>0</wp14:pctHeight>
            </wp14:sizeRelV>
          </wp:anchor>
        </w:drawing>
      </w:r>
    </w:p>
    <w:p w14:paraId="65CE7B9F" w14:textId="0B21A986" w:rsidR="00727754" w:rsidRDefault="00161287" w:rsidP="00161287">
      <w:pPr>
        <w:pStyle w:val="Heading3"/>
        <w:spacing w:before="0"/>
        <w:jc w:val="center"/>
        <w:rPr>
          <w:rFonts w:ascii="Calibri" w:eastAsiaTheme="minorEastAsia" w:hAnsi="Calibri" w:cstheme="minorBidi"/>
          <w:color w:val="auto"/>
          <w:sz w:val="32"/>
          <w:szCs w:val="32"/>
        </w:rPr>
      </w:pPr>
      <w:r w:rsidRPr="00B5307C">
        <w:rPr>
          <w:rFonts w:ascii="Calibri" w:eastAsiaTheme="minorEastAsia" w:hAnsi="Calibri" w:cstheme="minorBidi"/>
          <w:color w:val="auto"/>
          <w:sz w:val="32"/>
          <w:szCs w:val="32"/>
        </w:rPr>
        <w:t xml:space="preserve">RISK </w:t>
      </w:r>
      <w:r w:rsidR="000651CE">
        <w:rPr>
          <w:rFonts w:ascii="Calibri" w:eastAsiaTheme="minorEastAsia" w:hAnsi="Calibri" w:cstheme="minorBidi"/>
          <w:color w:val="auto"/>
          <w:sz w:val="32"/>
          <w:szCs w:val="32"/>
        </w:rPr>
        <w:t>MANAGEMENT</w:t>
      </w:r>
      <w:r w:rsidRPr="00B5307C">
        <w:rPr>
          <w:rFonts w:ascii="Calibri" w:eastAsiaTheme="minorEastAsia" w:hAnsi="Calibri" w:cstheme="minorBidi"/>
          <w:color w:val="auto"/>
          <w:sz w:val="32"/>
          <w:szCs w:val="32"/>
        </w:rPr>
        <w:t xml:space="preserve"> CHECKLIST</w:t>
      </w:r>
    </w:p>
    <w:p w14:paraId="473602B5" w14:textId="1F121054" w:rsidR="000651CE" w:rsidRPr="000651CE" w:rsidRDefault="000651CE" w:rsidP="000651CE">
      <w:pPr>
        <w:pStyle w:val="Heading3"/>
        <w:spacing w:before="0"/>
        <w:jc w:val="center"/>
        <w:rPr>
          <w:rFonts w:ascii="Calibri" w:eastAsiaTheme="minorEastAsia" w:hAnsi="Calibri" w:cstheme="minorBidi"/>
          <w:color w:val="auto"/>
          <w:sz w:val="32"/>
          <w:szCs w:val="32"/>
        </w:rPr>
      </w:pPr>
      <w:r w:rsidRPr="000651CE">
        <w:rPr>
          <w:rFonts w:ascii="Calibri" w:eastAsiaTheme="minorEastAsia" w:hAnsi="Calibri" w:cstheme="minorBidi"/>
          <w:color w:val="auto"/>
          <w:sz w:val="32"/>
          <w:szCs w:val="32"/>
        </w:rPr>
        <w:t>FOR CLUBS AND ASSOCIATIONS</w:t>
      </w:r>
    </w:p>
    <w:p w14:paraId="7C54AA70" w14:textId="77777777" w:rsidR="006C57B6" w:rsidRDefault="006C57B6" w:rsidP="006C57B6"/>
    <w:p w14:paraId="55BAA970" w14:textId="77777777" w:rsidR="006C57B6" w:rsidRDefault="006C57B6" w:rsidP="006C57B6"/>
    <w:p w14:paraId="57B8141F" w14:textId="77777777" w:rsidR="006C57B6" w:rsidRDefault="006C57B6" w:rsidP="006C57B6">
      <w:pPr>
        <w:pStyle w:val="Pa2"/>
        <w:spacing w:line="252" w:lineRule="auto"/>
        <w:jc w:val="both"/>
        <w:rPr>
          <w:color w:val="000000"/>
        </w:rPr>
      </w:pPr>
      <w:r>
        <w:rPr>
          <w:color w:val="000000"/>
        </w:rPr>
        <w:t xml:space="preserve">We acknowledge that Clubs and Associations are led by volunteers who want to help their members enjoy Probus fun, friendship and fellowship. However, in doing so, the risks associated in meeting that objective need to be considered. </w:t>
      </w:r>
    </w:p>
    <w:p w14:paraId="4BE8BD2E" w14:textId="77777777" w:rsidR="006C57B6" w:rsidRPr="005A2037" w:rsidRDefault="006C57B6" w:rsidP="006C57B6">
      <w:pPr>
        <w:spacing w:line="252" w:lineRule="auto"/>
      </w:pPr>
    </w:p>
    <w:p w14:paraId="2C069B17" w14:textId="1B37AAEE" w:rsidR="006C57B6" w:rsidRPr="00717F6A" w:rsidRDefault="006C57B6" w:rsidP="006C57B6">
      <w:pPr>
        <w:pStyle w:val="Pa2"/>
        <w:spacing w:line="252" w:lineRule="auto"/>
        <w:jc w:val="both"/>
        <w:rPr>
          <w:color w:val="000000"/>
        </w:rPr>
      </w:pPr>
      <w:r w:rsidRPr="006A39F1">
        <w:rPr>
          <w:color w:val="000000"/>
        </w:rPr>
        <w:t xml:space="preserve">Risk management </w:t>
      </w:r>
      <w:r>
        <w:rPr>
          <w:color w:val="000000"/>
        </w:rPr>
        <w:t>involves</w:t>
      </w:r>
      <w:r w:rsidRPr="006A39F1">
        <w:rPr>
          <w:color w:val="000000"/>
        </w:rPr>
        <w:t xml:space="preserve"> assessing the risk of something detrimental occurring and minimising that </w:t>
      </w:r>
      <w:r w:rsidRPr="00994ACA">
        <w:rPr>
          <w:color w:val="000000"/>
        </w:rPr>
        <w:t>risk wherever possible. Effective risk management assists in ensuring the safety of participants and</w:t>
      </w:r>
      <w:r>
        <w:rPr>
          <w:color w:val="000000"/>
        </w:rPr>
        <w:t>,</w:t>
      </w:r>
      <w:r w:rsidRPr="00994ACA">
        <w:rPr>
          <w:color w:val="000000"/>
        </w:rPr>
        <w:t xml:space="preserve"> in </w:t>
      </w:r>
      <w:r w:rsidRPr="00717F6A">
        <w:rPr>
          <w:color w:val="000000"/>
        </w:rPr>
        <w:t xml:space="preserve">turn, the success of Probus activities. </w:t>
      </w:r>
      <w:r w:rsidRPr="00726787">
        <w:t>Accordingly, Clubs and Associations should take all reasonable steps to protect the health and welfare of their members</w:t>
      </w:r>
      <w:r>
        <w:t>/visitors</w:t>
      </w:r>
      <w:r w:rsidRPr="00726787">
        <w:t xml:space="preserve"> at any Probus organised, managed or sponsored activity</w:t>
      </w:r>
      <w:r>
        <w:rPr>
          <w:color w:val="000000"/>
        </w:rPr>
        <w:t>.</w:t>
      </w:r>
      <w:r w:rsidR="00B20FFD">
        <w:rPr>
          <w:color w:val="000000"/>
        </w:rPr>
        <w:t xml:space="preserve"> </w:t>
      </w:r>
      <w:r w:rsidRPr="00717F6A">
        <w:rPr>
          <w:color w:val="000000"/>
        </w:rPr>
        <w:t xml:space="preserve">These activities </w:t>
      </w:r>
      <w:r w:rsidRPr="00691EA2">
        <w:rPr>
          <w:color w:val="000000"/>
        </w:rPr>
        <w:t>include any event organised by a Probus Club or Association such as meetings, outings, tours, trips and interest groups.</w:t>
      </w:r>
      <w:r w:rsidRPr="00717F6A">
        <w:rPr>
          <w:color w:val="000000"/>
        </w:rPr>
        <w:t xml:space="preserve"> </w:t>
      </w:r>
    </w:p>
    <w:p w14:paraId="147896C7" w14:textId="77777777" w:rsidR="006C57B6" w:rsidRPr="00717F6A" w:rsidRDefault="006C57B6" w:rsidP="006C57B6">
      <w:pPr>
        <w:pStyle w:val="Pa2"/>
        <w:spacing w:line="252" w:lineRule="auto"/>
        <w:jc w:val="both"/>
        <w:rPr>
          <w:color w:val="000000"/>
        </w:rPr>
      </w:pPr>
    </w:p>
    <w:p w14:paraId="713D0677" w14:textId="65C33387" w:rsidR="006C57B6" w:rsidRDefault="006C57B6" w:rsidP="006C57B6">
      <w:pPr>
        <w:pStyle w:val="Pa2"/>
        <w:spacing w:line="252" w:lineRule="auto"/>
        <w:jc w:val="both"/>
        <w:rPr>
          <w:color w:val="000000"/>
        </w:rPr>
      </w:pPr>
      <w:r w:rsidRPr="00717F6A">
        <w:rPr>
          <w:color w:val="000000"/>
        </w:rPr>
        <w:t xml:space="preserve">Risk management does not have to be an onerous task. While each Club and Association is responsible for </w:t>
      </w:r>
      <w:r w:rsidR="005D7083">
        <w:rPr>
          <w:color w:val="000000"/>
        </w:rPr>
        <w:t xml:space="preserve">determining their own risks and how manage those risks </w:t>
      </w:r>
      <w:r w:rsidRPr="00717F6A">
        <w:rPr>
          <w:color w:val="000000"/>
        </w:rPr>
        <w:t>PSPL has developed th</w:t>
      </w:r>
      <w:r w:rsidR="005D7083">
        <w:rPr>
          <w:color w:val="000000"/>
        </w:rPr>
        <w:t>e following</w:t>
      </w:r>
      <w:r>
        <w:rPr>
          <w:color w:val="000000"/>
        </w:rPr>
        <w:t xml:space="preserve"> checklist to assist in the develop</w:t>
      </w:r>
      <w:r w:rsidR="005D7083">
        <w:rPr>
          <w:color w:val="000000"/>
        </w:rPr>
        <w:t>ment of a Club or Association’s Risk Management Policy.</w:t>
      </w:r>
    </w:p>
    <w:p w14:paraId="7ECBFFB9" w14:textId="77777777" w:rsidR="00826EDA" w:rsidRDefault="00826EDA" w:rsidP="00826EDA"/>
    <w:p w14:paraId="68B41D73" w14:textId="1C835D2F" w:rsidR="00CA6E38" w:rsidRDefault="005D7083" w:rsidP="00AD553E">
      <w:pPr>
        <w:jc w:val="both"/>
        <w:rPr>
          <w:rFonts w:ascii="Calibri" w:eastAsiaTheme="minorHAnsi" w:hAnsi="Calibri" w:cs="Calibri"/>
          <w:color w:val="000000"/>
        </w:rPr>
      </w:pPr>
      <w:r>
        <w:rPr>
          <w:rFonts w:ascii="Calibri" w:eastAsiaTheme="minorHAnsi" w:hAnsi="Calibri" w:cs="Calibri"/>
          <w:color w:val="000000"/>
        </w:rPr>
        <w:t>Note that the</w:t>
      </w:r>
      <w:r w:rsidR="00826EDA" w:rsidRPr="00AD553E">
        <w:rPr>
          <w:rFonts w:ascii="Calibri" w:eastAsiaTheme="minorHAnsi" w:hAnsi="Calibri" w:cs="Calibri"/>
          <w:color w:val="000000"/>
        </w:rPr>
        <w:t xml:space="preserve"> checklist </w:t>
      </w:r>
      <w:r w:rsidR="001F72E1">
        <w:rPr>
          <w:rFonts w:ascii="Calibri" w:eastAsiaTheme="minorHAnsi" w:hAnsi="Calibri" w:cs="Calibri"/>
          <w:color w:val="000000"/>
        </w:rPr>
        <w:t xml:space="preserve">includes </w:t>
      </w:r>
      <w:r w:rsidR="00826EDA" w:rsidRPr="00AD553E">
        <w:rPr>
          <w:rFonts w:ascii="Calibri" w:eastAsiaTheme="minorHAnsi" w:hAnsi="Calibri" w:cs="Calibri"/>
          <w:color w:val="000000"/>
        </w:rPr>
        <w:t>the more common areas of risk with some suggested actions</w:t>
      </w:r>
      <w:r w:rsidR="00887906" w:rsidRPr="00AD553E">
        <w:rPr>
          <w:rFonts w:ascii="Calibri" w:eastAsiaTheme="minorHAnsi" w:hAnsi="Calibri" w:cs="Calibri"/>
          <w:color w:val="000000"/>
        </w:rPr>
        <w:t>. If you have answered no to any of the questions asked, consider the suggested actions</w:t>
      </w:r>
      <w:r w:rsidR="00AD553E">
        <w:rPr>
          <w:rFonts w:ascii="Calibri" w:eastAsiaTheme="minorHAnsi" w:hAnsi="Calibri" w:cs="Calibri"/>
          <w:color w:val="000000"/>
        </w:rPr>
        <w:t xml:space="preserve"> as well as any other</w:t>
      </w:r>
      <w:r w:rsidR="00CA6E38">
        <w:rPr>
          <w:rFonts w:ascii="Calibri" w:eastAsiaTheme="minorHAnsi" w:hAnsi="Calibri" w:cs="Calibri"/>
          <w:color w:val="000000"/>
        </w:rPr>
        <w:t xml:space="preserve"> risks and actions</w:t>
      </w:r>
      <w:r w:rsidR="00AD553E">
        <w:rPr>
          <w:rFonts w:ascii="Calibri" w:eastAsiaTheme="minorHAnsi" w:hAnsi="Calibri" w:cs="Calibri"/>
          <w:color w:val="000000"/>
        </w:rPr>
        <w:t xml:space="preserve"> that may pertain to</w:t>
      </w:r>
      <w:r w:rsidR="004F2EB6">
        <w:rPr>
          <w:rFonts w:ascii="Calibri" w:eastAsiaTheme="minorHAnsi" w:hAnsi="Calibri" w:cs="Calibri"/>
          <w:color w:val="000000"/>
        </w:rPr>
        <w:t xml:space="preserve"> the particular activity.  </w:t>
      </w:r>
    </w:p>
    <w:p w14:paraId="439B64AB" w14:textId="77777777" w:rsidR="00CA6E38" w:rsidRDefault="00CA6E38" w:rsidP="00AD553E">
      <w:pPr>
        <w:jc w:val="both"/>
        <w:rPr>
          <w:rFonts w:ascii="Calibri" w:eastAsiaTheme="minorHAnsi" w:hAnsi="Calibri" w:cs="Calibri"/>
          <w:color w:val="000000"/>
        </w:rPr>
      </w:pPr>
    </w:p>
    <w:p w14:paraId="6D7BA918" w14:textId="60DAC3EE" w:rsidR="00826EDA" w:rsidRPr="00AD553E" w:rsidRDefault="004F2EB6" w:rsidP="00AD553E">
      <w:pPr>
        <w:jc w:val="both"/>
        <w:rPr>
          <w:rFonts w:ascii="Calibri" w:eastAsiaTheme="minorHAnsi" w:hAnsi="Calibri" w:cs="Calibri"/>
          <w:color w:val="000000"/>
        </w:rPr>
      </w:pPr>
      <w:r>
        <w:rPr>
          <w:rFonts w:ascii="Calibri" w:eastAsiaTheme="minorHAnsi" w:hAnsi="Calibri" w:cs="Calibri"/>
          <w:color w:val="000000"/>
        </w:rPr>
        <w:t>Note that MC throughout the checklist is a reference to the Management Committee.</w:t>
      </w:r>
    </w:p>
    <w:p w14:paraId="4D2DE995" w14:textId="77777777" w:rsidR="006C57B6" w:rsidRDefault="006C57B6" w:rsidP="006C57B6">
      <w:pPr>
        <w:spacing w:line="252" w:lineRule="auto"/>
      </w:pPr>
    </w:p>
    <w:p w14:paraId="3D0B6DD6" w14:textId="3AD79904" w:rsidR="005241DD" w:rsidRPr="002A33C7" w:rsidRDefault="00CA6E38" w:rsidP="006C57B6">
      <w:pPr>
        <w:spacing w:line="252" w:lineRule="auto"/>
        <w:rPr>
          <w:rFonts w:ascii="Calibri" w:eastAsiaTheme="minorHAnsi" w:hAnsi="Calibri" w:cs="Calibri"/>
          <w:color w:val="000000"/>
        </w:rPr>
      </w:pPr>
      <w:r w:rsidRPr="002A33C7">
        <w:rPr>
          <w:rFonts w:ascii="Calibri" w:eastAsiaTheme="minorHAnsi" w:hAnsi="Calibri" w:cs="Calibri"/>
          <w:color w:val="000000"/>
        </w:rPr>
        <w:t xml:space="preserve">This checklist should be reviewed in conjunction with </w:t>
      </w:r>
      <w:r w:rsidR="00E03B36" w:rsidRPr="002A33C7">
        <w:rPr>
          <w:rFonts w:ascii="Calibri" w:eastAsiaTheme="minorHAnsi" w:hAnsi="Calibri" w:cs="Calibri"/>
          <w:color w:val="000000"/>
        </w:rPr>
        <w:t xml:space="preserve">PSPL’s </w:t>
      </w:r>
      <w:r w:rsidRPr="002A33C7">
        <w:rPr>
          <w:rFonts w:ascii="Calibri" w:eastAsiaTheme="minorHAnsi" w:hAnsi="Calibri" w:cs="Calibri"/>
          <w:color w:val="000000"/>
        </w:rPr>
        <w:t xml:space="preserve">Risk Management Policy Guidelines </w:t>
      </w:r>
      <w:r w:rsidR="002A33C7" w:rsidRPr="002A33C7">
        <w:rPr>
          <w:rFonts w:ascii="Calibri" w:eastAsiaTheme="minorHAnsi" w:hAnsi="Calibri" w:cs="Calibri"/>
          <w:color w:val="000000"/>
        </w:rPr>
        <w:t>for Clubs and Associations.</w:t>
      </w:r>
    </w:p>
    <w:p w14:paraId="531638D7" w14:textId="77777777" w:rsidR="005241DD" w:rsidRDefault="005241DD" w:rsidP="006C57B6">
      <w:pPr>
        <w:spacing w:line="252" w:lineRule="auto"/>
      </w:pPr>
    </w:p>
    <w:p w14:paraId="1592C997" w14:textId="77777777" w:rsidR="005241DD" w:rsidRDefault="005241DD" w:rsidP="006C57B6">
      <w:pPr>
        <w:spacing w:line="252" w:lineRule="auto"/>
      </w:pPr>
    </w:p>
    <w:p w14:paraId="7DA105CD" w14:textId="77777777" w:rsidR="005241DD" w:rsidRDefault="005241DD" w:rsidP="006C57B6">
      <w:pPr>
        <w:spacing w:line="252" w:lineRule="auto"/>
      </w:pPr>
    </w:p>
    <w:p w14:paraId="381470F9" w14:textId="77777777" w:rsidR="005241DD" w:rsidRDefault="005241DD" w:rsidP="006C57B6">
      <w:pPr>
        <w:spacing w:line="252" w:lineRule="auto"/>
      </w:pPr>
    </w:p>
    <w:p w14:paraId="1B919B12" w14:textId="77777777" w:rsidR="005241DD" w:rsidRDefault="005241DD" w:rsidP="006C57B6">
      <w:pPr>
        <w:spacing w:line="252" w:lineRule="auto"/>
      </w:pPr>
    </w:p>
    <w:p w14:paraId="04FB0711" w14:textId="77777777" w:rsidR="005241DD" w:rsidRDefault="005241DD" w:rsidP="006C57B6">
      <w:pPr>
        <w:spacing w:line="252" w:lineRule="auto"/>
      </w:pPr>
    </w:p>
    <w:p w14:paraId="2BD6DD1D" w14:textId="77777777" w:rsidR="005241DD" w:rsidRDefault="005241DD" w:rsidP="006C57B6">
      <w:pPr>
        <w:spacing w:line="252" w:lineRule="auto"/>
      </w:pPr>
    </w:p>
    <w:p w14:paraId="473B0648" w14:textId="77777777" w:rsidR="005241DD" w:rsidRPr="00717F6A" w:rsidRDefault="005241DD" w:rsidP="006C57B6">
      <w:pPr>
        <w:spacing w:line="252" w:lineRule="auto"/>
      </w:pPr>
    </w:p>
    <w:p w14:paraId="1E31D1DE" w14:textId="4BF12648" w:rsidR="003C1A0E" w:rsidRPr="000C4800" w:rsidRDefault="00F6504F" w:rsidP="006B478B">
      <w:pPr>
        <w:pStyle w:val="Heading1"/>
        <w:shd w:val="clear" w:color="auto" w:fill="2C67B1" w:themeFill="text2"/>
        <w:tabs>
          <w:tab w:val="left" w:pos="0"/>
        </w:tabs>
        <w:spacing w:before="240" w:after="120"/>
        <w:ind w:left="284" w:right="-20" w:hanging="340"/>
        <w:rPr>
          <w:rFonts w:eastAsia="Arial" w:cstheme="majorHAnsi"/>
          <w:bCs w:val="0"/>
          <w:color w:val="FFFFFF" w:themeColor="background1"/>
          <w:position w:val="-6"/>
          <w:sz w:val="28"/>
          <w:szCs w:val="28"/>
          <w:lang w:bidi="en-GB"/>
        </w:rPr>
      </w:pPr>
      <w:r w:rsidRPr="000C4800">
        <w:rPr>
          <w:rFonts w:eastAsia="Arial" w:cstheme="majorHAnsi"/>
          <w:bCs w:val="0"/>
          <w:color w:val="FFFFFF" w:themeColor="background1"/>
          <w:position w:val="-6"/>
          <w:sz w:val="28"/>
          <w:szCs w:val="28"/>
          <w:lang w:bidi="en-GB"/>
        </w:rPr>
        <w:lastRenderedPageBreak/>
        <w:t xml:space="preserve">Meeting </w:t>
      </w:r>
      <w:r w:rsidR="00C959B0" w:rsidRPr="000C4800">
        <w:rPr>
          <w:rFonts w:eastAsia="Arial" w:cstheme="majorHAnsi"/>
          <w:bCs w:val="0"/>
          <w:color w:val="FFFFFF" w:themeColor="background1"/>
          <w:position w:val="-6"/>
          <w:sz w:val="28"/>
          <w:szCs w:val="28"/>
          <w:lang w:bidi="en-GB"/>
        </w:rPr>
        <w:t>Venue</w:t>
      </w:r>
      <w:r w:rsidR="005F476D" w:rsidRPr="000C4800">
        <w:rPr>
          <w:rFonts w:eastAsia="Arial" w:cstheme="majorHAnsi"/>
          <w:bCs w:val="0"/>
          <w:color w:val="FFFFFF" w:themeColor="background1"/>
          <w:position w:val="-6"/>
          <w:sz w:val="28"/>
          <w:szCs w:val="28"/>
          <w:lang w:bidi="en-GB"/>
        </w:rPr>
        <w:t xml:space="preserve"> </w:t>
      </w:r>
    </w:p>
    <w:p w14:paraId="67721490" w14:textId="77777777" w:rsidR="004F3E5C" w:rsidRPr="000C4800" w:rsidRDefault="004F3E5C" w:rsidP="001670B8">
      <w:pPr>
        <w:jc w:val="both"/>
        <w:rPr>
          <w:rFonts w:ascii="Calibri" w:hAnsi="Calibri" w:cs="Arial"/>
        </w:rPr>
      </w:pPr>
    </w:p>
    <w:tbl>
      <w:tblPr>
        <w:tblStyle w:val="TableGrid"/>
        <w:tblW w:w="15588" w:type="dxa"/>
        <w:tblLook w:val="04A0" w:firstRow="1" w:lastRow="0" w:firstColumn="1" w:lastColumn="0" w:noHBand="0" w:noVBand="1"/>
      </w:tblPr>
      <w:tblGrid>
        <w:gridCol w:w="6232"/>
        <w:gridCol w:w="1418"/>
        <w:gridCol w:w="850"/>
        <w:gridCol w:w="7088"/>
      </w:tblGrid>
      <w:tr w:rsidR="00826EDA" w:rsidRPr="00B155D4" w14:paraId="6E38DE8B" w14:textId="77777777" w:rsidTr="001F72E1">
        <w:tc>
          <w:tcPr>
            <w:tcW w:w="6232" w:type="dxa"/>
            <w:tcBorders>
              <w:top w:val="single" w:sz="4" w:space="0" w:color="auto"/>
              <w:left w:val="single" w:sz="4" w:space="0" w:color="auto"/>
              <w:bottom w:val="single" w:sz="4" w:space="0" w:color="auto"/>
              <w:right w:val="single" w:sz="4" w:space="0" w:color="auto"/>
            </w:tcBorders>
          </w:tcPr>
          <w:p w14:paraId="4DBFB7C9" w14:textId="11B4F4EB" w:rsidR="00826EDA" w:rsidRPr="00B155D4" w:rsidRDefault="00826EDA" w:rsidP="00BA328F">
            <w:pPr>
              <w:pStyle w:val="Heading3"/>
              <w:spacing w:before="0"/>
              <w:rPr>
                <w:rFonts w:ascii="Arial" w:hAnsi="Arial" w:cs="Arial"/>
                <w:sz w:val="20"/>
                <w:szCs w:val="20"/>
              </w:rPr>
            </w:pPr>
            <w:r>
              <w:rPr>
                <w:rFonts w:ascii="Calibri" w:eastAsiaTheme="minorEastAsia" w:hAnsi="Calibri" w:cstheme="minorBidi"/>
                <w:color w:val="214D84" w:themeColor="text2" w:themeShade="BF"/>
              </w:rPr>
              <w:t>Venue Accessibility</w:t>
            </w:r>
          </w:p>
        </w:tc>
        <w:tc>
          <w:tcPr>
            <w:tcW w:w="1418" w:type="dxa"/>
            <w:tcBorders>
              <w:top w:val="single" w:sz="4" w:space="0" w:color="auto"/>
              <w:left w:val="single" w:sz="4" w:space="0" w:color="auto"/>
              <w:bottom w:val="single" w:sz="4" w:space="0" w:color="auto"/>
              <w:right w:val="single" w:sz="4" w:space="0" w:color="auto"/>
            </w:tcBorders>
          </w:tcPr>
          <w:p w14:paraId="4EFA66E5" w14:textId="77777777" w:rsidR="00826EDA" w:rsidRPr="00B155D4" w:rsidRDefault="00826EDA" w:rsidP="00BA328F">
            <w:pPr>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tcPr>
          <w:p w14:paraId="774A46F7" w14:textId="77777777" w:rsidR="00826EDA" w:rsidRPr="00B155D4" w:rsidRDefault="00826EDA" w:rsidP="00BA328F">
            <w:pPr>
              <w:jc w:val="center"/>
              <w:rPr>
                <w:rFonts w:ascii="Arial" w:hAnsi="Arial" w:cs="Arial"/>
                <w:sz w:val="20"/>
                <w:szCs w:val="20"/>
              </w:rPr>
            </w:pPr>
          </w:p>
        </w:tc>
        <w:tc>
          <w:tcPr>
            <w:tcW w:w="7088" w:type="dxa"/>
            <w:tcBorders>
              <w:top w:val="single" w:sz="4" w:space="0" w:color="auto"/>
              <w:left w:val="single" w:sz="4" w:space="0" w:color="auto"/>
              <w:bottom w:val="single" w:sz="4" w:space="0" w:color="auto"/>
              <w:right w:val="single" w:sz="4" w:space="0" w:color="auto"/>
            </w:tcBorders>
          </w:tcPr>
          <w:p w14:paraId="1F572BD2" w14:textId="77777777" w:rsidR="00826EDA" w:rsidRPr="00B155D4" w:rsidRDefault="00826EDA" w:rsidP="005241DD">
            <w:pPr>
              <w:pStyle w:val="Heading3"/>
              <w:spacing w:before="0"/>
              <w:rPr>
                <w:rFonts w:ascii="Arial" w:hAnsi="Arial" w:cs="Arial"/>
                <w:sz w:val="20"/>
                <w:szCs w:val="20"/>
              </w:rPr>
            </w:pPr>
            <w:r>
              <w:rPr>
                <w:rFonts w:ascii="Calibri" w:eastAsiaTheme="minorEastAsia" w:hAnsi="Calibri" w:cstheme="minorBidi"/>
                <w:color w:val="214D84" w:themeColor="text2" w:themeShade="BF"/>
              </w:rPr>
              <w:t>Actions</w:t>
            </w:r>
          </w:p>
        </w:tc>
      </w:tr>
      <w:tr w:rsidR="00826EDA" w:rsidRPr="00144601" w14:paraId="4D76A99E" w14:textId="77777777" w:rsidTr="001F72E1">
        <w:tc>
          <w:tcPr>
            <w:tcW w:w="6232" w:type="dxa"/>
            <w:tcBorders>
              <w:top w:val="single" w:sz="4" w:space="0" w:color="auto"/>
              <w:left w:val="single" w:sz="4" w:space="0" w:color="auto"/>
              <w:bottom w:val="single" w:sz="4" w:space="0" w:color="auto"/>
              <w:right w:val="single" w:sz="4" w:space="0" w:color="auto"/>
            </w:tcBorders>
          </w:tcPr>
          <w:p w14:paraId="621D3C29" w14:textId="353BA6DE" w:rsidR="00826EDA" w:rsidRDefault="00826EDA" w:rsidP="00AE79CA">
            <w:pPr>
              <w:rPr>
                <w:rFonts w:ascii="Calibri" w:hAnsi="Calibri" w:cs="Calibri"/>
                <w:sz w:val="22"/>
                <w:szCs w:val="22"/>
              </w:rPr>
            </w:pPr>
            <w:r>
              <w:rPr>
                <w:rFonts w:ascii="Calibri" w:hAnsi="Calibri" w:cs="Calibri"/>
                <w:sz w:val="22"/>
                <w:szCs w:val="22"/>
              </w:rPr>
              <w:t>Is the venue easily accessible by members and/or visitors?</w:t>
            </w:r>
          </w:p>
          <w:p w14:paraId="00FD1D01" w14:textId="08FB45F9" w:rsidR="00826EDA" w:rsidRDefault="00826EDA" w:rsidP="00AE79CA">
            <w:pPr>
              <w:rPr>
                <w:rFonts w:ascii="Calibri" w:hAnsi="Calibri" w:cs="Calibri"/>
                <w:sz w:val="22"/>
                <w:szCs w:val="22"/>
              </w:rPr>
            </w:pPr>
            <w:r>
              <w:rPr>
                <w:rFonts w:ascii="Calibri" w:hAnsi="Calibri" w:cs="Calibri"/>
                <w:sz w:val="22"/>
                <w:szCs w:val="22"/>
              </w:rPr>
              <w:t>Consider:</w:t>
            </w:r>
          </w:p>
          <w:p w14:paraId="760763F7" w14:textId="38F43924" w:rsidR="00826EDA" w:rsidRDefault="00826EDA" w:rsidP="00AE79CA">
            <w:pPr>
              <w:pStyle w:val="ListParagraph"/>
              <w:numPr>
                <w:ilvl w:val="0"/>
                <w:numId w:val="39"/>
              </w:numPr>
              <w:rPr>
                <w:rFonts w:ascii="Calibri" w:hAnsi="Calibri" w:cs="Calibri"/>
                <w:sz w:val="22"/>
                <w:szCs w:val="22"/>
              </w:rPr>
            </w:pPr>
            <w:r>
              <w:rPr>
                <w:rFonts w:ascii="Calibri" w:hAnsi="Calibri" w:cs="Calibri"/>
                <w:sz w:val="22"/>
                <w:szCs w:val="22"/>
              </w:rPr>
              <w:t>Participants with mobility issues</w:t>
            </w:r>
          </w:p>
          <w:p w14:paraId="34869CC6" w14:textId="5AC93BC8" w:rsidR="00826EDA" w:rsidRDefault="00826EDA" w:rsidP="00AE79CA">
            <w:pPr>
              <w:pStyle w:val="ListParagraph"/>
              <w:numPr>
                <w:ilvl w:val="0"/>
                <w:numId w:val="39"/>
              </w:numPr>
              <w:rPr>
                <w:rFonts w:ascii="Calibri" w:hAnsi="Calibri" w:cs="Calibri"/>
                <w:sz w:val="22"/>
                <w:szCs w:val="22"/>
              </w:rPr>
            </w:pPr>
            <w:r>
              <w:rPr>
                <w:rFonts w:ascii="Calibri" w:hAnsi="Calibri" w:cs="Calibri"/>
                <w:sz w:val="22"/>
                <w:szCs w:val="22"/>
              </w:rPr>
              <w:t>Those travelling by public transport</w:t>
            </w:r>
          </w:p>
          <w:p w14:paraId="372B3FFA" w14:textId="15DB7F4A" w:rsidR="00826EDA" w:rsidRPr="00AE79CA" w:rsidRDefault="00826EDA" w:rsidP="00AE79CA">
            <w:pPr>
              <w:pStyle w:val="ListParagraph"/>
              <w:numPr>
                <w:ilvl w:val="0"/>
                <w:numId w:val="39"/>
              </w:numPr>
              <w:rPr>
                <w:rFonts w:ascii="Calibri" w:hAnsi="Calibri" w:cs="Calibri"/>
                <w:sz w:val="22"/>
                <w:szCs w:val="22"/>
              </w:rPr>
            </w:pPr>
            <w:r>
              <w:rPr>
                <w:rFonts w:ascii="Calibri" w:hAnsi="Calibri" w:cs="Calibri"/>
                <w:sz w:val="22"/>
                <w:szCs w:val="22"/>
              </w:rPr>
              <w:t>Parking facilities</w:t>
            </w:r>
          </w:p>
          <w:p w14:paraId="0E905386" w14:textId="77777777" w:rsidR="00826EDA" w:rsidRDefault="00826EDA" w:rsidP="00AE79CA">
            <w:pPr>
              <w:rPr>
                <w:rFonts w:ascii="Calibri" w:hAnsi="Calibri" w:cs="Calibri"/>
                <w:sz w:val="22"/>
                <w:szCs w:val="22"/>
              </w:rPr>
            </w:pPr>
          </w:p>
          <w:p w14:paraId="7144FA8F" w14:textId="77777777" w:rsidR="00826EDA" w:rsidRPr="00144601" w:rsidRDefault="00826EDA" w:rsidP="00A63ECA">
            <w:pPr>
              <w:pStyle w:val="ListParagraph"/>
              <w:ind w:left="0"/>
              <w:rPr>
                <w:rFonts w:ascii="Calibri" w:hAnsi="Calibri" w:cs="Calibri"/>
                <w:sz w:val="22"/>
                <w:szCs w:val="22"/>
              </w:rPr>
            </w:pPr>
            <w:r w:rsidRPr="00144601">
              <w:rPr>
                <w:rFonts w:ascii="Calibri" w:hAnsi="Calibri" w:cs="Calibri"/>
                <w:sz w:val="22"/>
                <w:szCs w:val="22"/>
              </w:rPr>
              <w:t>If No, is there an alternative venue available either temporarily or permanently? Consider implications on Club and Association budget and members generally.</w:t>
            </w:r>
          </w:p>
          <w:p w14:paraId="7AF2249F" w14:textId="77777777" w:rsidR="00826EDA" w:rsidRPr="00144601" w:rsidRDefault="00826EDA" w:rsidP="00AE79CA">
            <w:pPr>
              <w:pStyle w:val="ListParagraph"/>
              <w:ind w:left="0"/>
              <w:rPr>
                <w:rFonts w:ascii="Arial"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673EDBC" w14:textId="77777777" w:rsidR="00826EDA" w:rsidRPr="00144601" w:rsidRDefault="00000000" w:rsidP="00BA328F">
            <w:pPr>
              <w:jc w:val="center"/>
            </w:pPr>
            <w:sdt>
              <w:sdtPr>
                <w:rPr>
                  <w:rFonts w:ascii="Wingdings" w:hAnsi="Wingdings" w:cs="Arial"/>
                </w:rPr>
                <w:id w:val="1829161235"/>
                <w14:checkbox>
                  <w14:checked w14:val="0"/>
                  <w14:checkedState w14:val="00FE" w14:font="Wingdings"/>
                  <w14:uncheckedState w14:val="006F" w14:font="Wingdings"/>
                </w14:checkbox>
              </w:sdtPr>
              <w:sdtContent>
                <w:r w:rsidR="00826EDA" w:rsidRPr="00144601">
                  <w:rPr>
                    <w:rFonts w:ascii="Wingdings" w:hAnsi="Wingdings" w:cs="Arial"/>
                  </w:rPr>
                  <w:t></w:t>
                </w:r>
              </w:sdtContent>
            </w:sdt>
            <w:r w:rsidR="00826EDA" w:rsidRPr="00144601">
              <w:rPr>
                <w:rFonts w:ascii="Arial" w:hAnsi="Arial" w:cs="Arial"/>
                <w:sz w:val="20"/>
                <w:szCs w:val="20"/>
              </w:rPr>
              <w:t xml:space="preserve">  </w:t>
            </w:r>
            <w:r w:rsidR="00826EDA" w:rsidRPr="00144601">
              <w:rPr>
                <w:rFonts w:ascii="Calibri" w:hAnsi="Calibri" w:cs="Calibri"/>
                <w:sz w:val="22"/>
                <w:szCs w:val="22"/>
              </w:rPr>
              <w:t>Yes</w:t>
            </w:r>
          </w:p>
        </w:tc>
        <w:tc>
          <w:tcPr>
            <w:tcW w:w="850" w:type="dxa"/>
            <w:tcBorders>
              <w:top w:val="single" w:sz="4" w:space="0" w:color="auto"/>
              <w:left w:val="single" w:sz="4" w:space="0" w:color="auto"/>
              <w:bottom w:val="single" w:sz="4" w:space="0" w:color="auto"/>
              <w:right w:val="single" w:sz="4" w:space="0" w:color="auto"/>
            </w:tcBorders>
          </w:tcPr>
          <w:p w14:paraId="18741672" w14:textId="77777777" w:rsidR="00826EDA" w:rsidRPr="00144601" w:rsidRDefault="00000000" w:rsidP="00BA328F">
            <w:pPr>
              <w:jc w:val="center"/>
            </w:pPr>
            <w:sdt>
              <w:sdtPr>
                <w:rPr>
                  <w:rFonts w:ascii="Wingdings" w:hAnsi="Wingdings" w:cs="Arial"/>
                </w:rPr>
                <w:id w:val="846530298"/>
                <w14:checkbox>
                  <w14:checked w14:val="0"/>
                  <w14:checkedState w14:val="00FE" w14:font="Wingdings"/>
                  <w14:uncheckedState w14:val="006F" w14:font="Wingdings"/>
                </w14:checkbox>
              </w:sdtPr>
              <w:sdtContent>
                <w:r w:rsidR="00826EDA" w:rsidRPr="00144601">
                  <w:rPr>
                    <w:rFonts w:ascii="Wingdings" w:hAnsi="Wingdings" w:cs="Arial"/>
                  </w:rPr>
                  <w:t></w:t>
                </w:r>
              </w:sdtContent>
            </w:sdt>
            <w:r w:rsidR="00826EDA" w:rsidRPr="00144601">
              <w:rPr>
                <w:rFonts w:ascii="Arial" w:hAnsi="Arial" w:cs="Arial"/>
                <w:sz w:val="20"/>
                <w:szCs w:val="20"/>
              </w:rPr>
              <w:t xml:space="preserve">  </w:t>
            </w:r>
            <w:r w:rsidR="00826EDA" w:rsidRPr="00144601">
              <w:rPr>
                <w:rFonts w:ascii="Calibri" w:hAnsi="Calibri" w:cs="Calibri"/>
                <w:sz w:val="22"/>
                <w:szCs w:val="22"/>
              </w:rPr>
              <w:t>No</w:t>
            </w:r>
          </w:p>
        </w:tc>
        <w:tc>
          <w:tcPr>
            <w:tcW w:w="7088" w:type="dxa"/>
            <w:tcBorders>
              <w:top w:val="single" w:sz="4" w:space="0" w:color="auto"/>
              <w:left w:val="single" w:sz="4" w:space="0" w:color="auto"/>
              <w:bottom w:val="single" w:sz="4" w:space="0" w:color="auto"/>
              <w:right w:val="single" w:sz="4" w:space="0" w:color="auto"/>
            </w:tcBorders>
          </w:tcPr>
          <w:p w14:paraId="3632DB0A" w14:textId="54D5BC78" w:rsidR="00826EDA" w:rsidRDefault="00826EDA" w:rsidP="00BA328F">
            <w:pPr>
              <w:pStyle w:val="ListParagraph"/>
              <w:numPr>
                <w:ilvl w:val="0"/>
                <w:numId w:val="17"/>
              </w:numPr>
              <w:rPr>
                <w:rFonts w:ascii="Calibri" w:hAnsi="Calibri" w:cs="Calibri"/>
                <w:sz w:val="22"/>
                <w:szCs w:val="22"/>
              </w:rPr>
            </w:pPr>
            <w:r>
              <w:rPr>
                <w:rFonts w:ascii="Calibri" w:hAnsi="Calibri" w:cs="Calibri"/>
                <w:sz w:val="22"/>
                <w:szCs w:val="22"/>
              </w:rPr>
              <w:t>Provide clear instructions to all participants on safest entry and exit points</w:t>
            </w:r>
          </w:p>
          <w:p w14:paraId="0894B329" w14:textId="77777777" w:rsidR="00826EDA" w:rsidRPr="007545B5" w:rsidRDefault="00826EDA" w:rsidP="007545B5">
            <w:pPr>
              <w:rPr>
                <w:rFonts w:ascii="Calibri" w:hAnsi="Calibri" w:cs="Calibri"/>
                <w:sz w:val="22"/>
                <w:szCs w:val="22"/>
              </w:rPr>
            </w:pPr>
          </w:p>
          <w:p w14:paraId="594A61D0" w14:textId="4D26965E" w:rsidR="00826EDA" w:rsidRPr="008F172D" w:rsidRDefault="00826EDA" w:rsidP="00881FA1">
            <w:pPr>
              <w:numPr>
                <w:ilvl w:val="0"/>
                <w:numId w:val="38"/>
              </w:numPr>
              <w:rPr>
                <w:rFonts w:ascii="Calibri" w:eastAsiaTheme="minorHAnsi" w:hAnsi="Calibri" w:cs="Calibri"/>
                <w:color w:val="000000"/>
              </w:rPr>
            </w:pPr>
            <w:r>
              <w:rPr>
                <w:rFonts w:ascii="Calibri" w:hAnsi="Calibri" w:cs="Calibri"/>
                <w:sz w:val="22"/>
                <w:szCs w:val="22"/>
              </w:rPr>
              <w:t>Consider car-pooling options if public transport is not an option for some members</w:t>
            </w:r>
          </w:p>
          <w:p w14:paraId="75A03023" w14:textId="77777777" w:rsidR="00826EDA" w:rsidRPr="00114722" w:rsidRDefault="00826EDA" w:rsidP="008F172D">
            <w:pPr>
              <w:ind w:left="360"/>
              <w:rPr>
                <w:rFonts w:ascii="Calibri" w:eastAsiaTheme="minorHAnsi" w:hAnsi="Calibri" w:cs="Calibri"/>
                <w:color w:val="000000"/>
              </w:rPr>
            </w:pPr>
          </w:p>
          <w:p w14:paraId="6185AC48" w14:textId="55FE3519" w:rsidR="00826EDA" w:rsidRPr="008F172D" w:rsidRDefault="00826EDA" w:rsidP="00881FA1">
            <w:pPr>
              <w:numPr>
                <w:ilvl w:val="0"/>
                <w:numId w:val="38"/>
              </w:numPr>
              <w:rPr>
                <w:rFonts w:ascii="Calibri" w:hAnsi="Calibri" w:cs="Calibri"/>
                <w:sz w:val="22"/>
                <w:szCs w:val="22"/>
              </w:rPr>
            </w:pPr>
            <w:r w:rsidRPr="008F172D">
              <w:rPr>
                <w:rFonts w:ascii="Calibri" w:hAnsi="Calibri" w:cs="Calibri"/>
                <w:sz w:val="22"/>
                <w:szCs w:val="22"/>
              </w:rPr>
              <w:t xml:space="preserve">Consider alternate meeting day and time if more parking </w:t>
            </w:r>
            <w:r>
              <w:rPr>
                <w:rFonts w:ascii="Calibri" w:hAnsi="Calibri" w:cs="Calibri"/>
                <w:sz w:val="22"/>
                <w:szCs w:val="22"/>
              </w:rPr>
              <w:t>may be available at another day/time</w:t>
            </w:r>
          </w:p>
          <w:p w14:paraId="4F6AC0E3" w14:textId="77777777" w:rsidR="00826EDA" w:rsidRPr="005241DD" w:rsidRDefault="00826EDA" w:rsidP="005241DD">
            <w:pPr>
              <w:rPr>
                <w:rFonts w:ascii="Calibri" w:hAnsi="Calibri" w:cs="Calibri"/>
                <w:sz w:val="22"/>
                <w:szCs w:val="22"/>
              </w:rPr>
            </w:pPr>
          </w:p>
        </w:tc>
      </w:tr>
      <w:tr w:rsidR="00826EDA" w:rsidRPr="00B155D4" w14:paraId="44F81D33" w14:textId="2AAF78E4" w:rsidTr="001F72E1">
        <w:tc>
          <w:tcPr>
            <w:tcW w:w="6232" w:type="dxa"/>
            <w:tcBorders>
              <w:top w:val="single" w:sz="4" w:space="0" w:color="auto"/>
              <w:left w:val="single" w:sz="4" w:space="0" w:color="auto"/>
              <w:bottom w:val="single" w:sz="4" w:space="0" w:color="auto"/>
              <w:right w:val="single" w:sz="4" w:space="0" w:color="auto"/>
            </w:tcBorders>
          </w:tcPr>
          <w:p w14:paraId="3C56145D" w14:textId="75D61E3E" w:rsidR="00826EDA" w:rsidRPr="00B155D4" w:rsidRDefault="00826EDA" w:rsidP="007D5EE4">
            <w:pPr>
              <w:pStyle w:val="Heading3"/>
              <w:spacing w:before="0"/>
              <w:rPr>
                <w:rFonts w:ascii="Arial" w:hAnsi="Arial" w:cs="Arial"/>
                <w:sz w:val="20"/>
                <w:szCs w:val="20"/>
              </w:rPr>
            </w:pPr>
            <w:r w:rsidRPr="009507B6">
              <w:rPr>
                <w:rFonts w:ascii="Calibri" w:eastAsiaTheme="minorEastAsia" w:hAnsi="Calibri" w:cstheme="minorBidi"/>
                <w:color w:val="214D84" w:themeColor="text2" w:themeShade="BF"/>
              </w:rPr>
              <w:t>Availability</w:t>
            </w:r>
            <w:r>
              <w:rPr>
                <w:rFonts w:ascii="Calibri" w:eastAsiaTheme="minorEastAsia" w:hAnsi="Calibri" w:cstheme="minorBidi"/>
                <w:color w:val="214D84" w:themeColor="text2" w:themeShade="BF"/>
              </w:rPr>
              <w:t xml:space="preserve"> and Venue Space</w:t>
            </w:r>
          </w:p>
        </w:tc>
        <w:tc>
          <w:tcPr>
            <w:tcW w:w="1418" w:type="dxa"/>
            <w:tcBorders>
              <w:top w:val="single" w:sz="4" w:space="0" w:color="auto"/>
              <w:left w:val="single" w:sz="4" w:space="0" w:color="auto"/>
              <w:bottom w:val="single" w:sz="4" w:space="0" w:color="auto"/>
              <w:right w:val="single" w:sz="4" w:space="0" w:color="auto"/>
            </w:tcBorders>
          </w:tcPr>
          <w:p w14:paraId="4D58059B" w14:textId="77777777" w:rsidR="00826EDA" w:rsidRPr="00B155D4" w:rsidRDefault="00826EDA" w:rsidP="007D5EE4">
            <w:pPr>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tcPr>
          <w:p w14:paraId="44DBF2A2" w14:textId="77777777" w:rsidR="00826EDA" w:rsidRPr="00B155D4" w:rsidRDefault="00826EDA" w:rsidP="007D5EE4">
            <w:pPr>
              <w:jc w:val="center"/>
              <w:rPr>
                <w:rFonts w:ascii="Arial" w:hAnsi="Arial" w:cs="Arial"/>
                <w:sz w:val="20"/>
                <w:szCs w:val="20"/>
              </w:rPr>
            </w:pPr>
          </w:p>
        </w:tc>
        <w:tc>
          <w:tcPr>
            <w:tcW w:w="7088" w:type="dxa"/>
            <w:tcBorders>
              <w:top w:val="single" w:sz="4" w:space="0" w:color="auto"/>
              <w:left w:val="single" w:sz="4" w:space="0" w:color="auto"/>
              <w:bottom w:val="single" w:sz="4" w:space="0" w:color="auto"/>
              <w:right w:val="single" w:sz="4" w:space="0" w:color="auto"/>
            </w:tcBorders>
          </w:tcPr>
          <w:p w14:paraId="28BD878A" w14:textId="54DB50D8" w:rsidR="00826EDA" w:rsidRPr="00B155D4" w:rsidRDefault="005241DD" w:rsidP="005241DD">
            <w:pPr>
              <w:pStyle w:val="Heading3"/>
              <w:spacing w:before="0"/>
              <w:rPr>
                <w:rFonts w:ascii="Arial" w:hAnsi="Arial" w:cs="Arial"/>
                <w:sz w:val="20"/>
                <w:szCs w:val="20"/>
              </w:rPr>
            </w:pPr>
            <w:r>
              <w:rPr>
                <w:rFonts w:ascii="Calibri" w:eastAsiaTheme="minorEastAsia" w:hAnsi="Calibri" w:cstheme="minorBidi"/>
                <w:color w:val="214D84" w:themeColor="text2" w:themeShade="BF"/>
              </w:rPr>
              <w:t>Actions</w:t>
            </w:r>
          </w:p>
        </w:tc>
      </w:tr>
      <w:tr w:rsidR="00826EDA" w:rsidRPr="00144601" w14:paraId="66F20C6B" w14:textId="472789C2" w:rsidTr="001F72E1">
        <w:tc>
          <w:tcPr>
            <w:tcW w:w="6232" w:type="dxa"/>
            <w:tcBorders>
              <w:top w:val="single" w:sz="4" w:space="0" w:color="auto"/>
              <w:left w:val="single" w:sz="4" w:space="0" w:color="auto"/>
              <w:bottom w:val="single" w:sz="4" w:space="0" w:color="auto"/>
              <w:right w:val="single" w:sz="4" w:space="0" w:color="auto"/>
            </w:tcBorders>
          </w:tcPr>
          <w:p w14:paraId="70126F0A" w14:textId="3DEF69F7" w:rsidR="00826EDA" w:rsidRDefault="00826EDA" w:rsidP="007D5EE4">
            <w:pPr>
              <w:rPr>
                <w:rFonts w:ascii="Calibri" w:hAnsi="Calibri" w:cs="Calibri"/>
                <w:sz w:val="22"/>
                <w:szCs w:val="22"/>
              </w:rPr>
            </w:pPr>
            <w:r w:rsidRPr="00144601">
              <w:rPr>
                <w:rFonts w:ascii="Calibri" w:hAnsi="Calibri" w:cs="Calibri"/>
                <w:sz w:val="22"/>
                <w:szCs w:val="22"/>
              </w:rPr>
              <w:t xml:space="preserve">Can the venue accommodate </w:t>
            </w:r>
            <w:r>
              <w:rPr>
                <w:rFonts w:ascii="Calibri" w:hAnsi="Calibri" w:cs="Calibri"/>
                <w:sz w:val="22"/>
                <w:szCs w:val="22"/>
              </w:rPr>
              <w:t>the</w:t>
            </w:r>
            <w:r w:rsidRPr="00144601">
              <w:rPr>
                <w:rFonts w:ascii="Calibri" w:hAnsi="Calibri" w:cs="Calibri"/>
                <w:sz w:val="22"/>
                <w:szCs w:val="22"/>
              </w:rPr>
              <w:t xml:space="preserve"> </w:t>
            </w:r>
            <w:r>
              <w:rPr>
                <w:rFonts w:ascii="Calibri" w:hAnsi="Calibri" w:cs="Calibri"/>
                <w:sz w:val="22"/>
                <w:szCs w:val="22"/>
              </w:rPr>
              <w:t>Club</w:t>
            </w:r>
            <w:r w:rsidR="00F5044B">
              <w:rPr>
                <w:rFonts w:ascii="Calibri" w:hAnsi="Calibri" w:cs="Calibri"/>
                <w:sz w:val="22"/>
                <w:szCs w:val="22"/>
              </w:rPr>
              <w:t xml:space="preserve"> or </w:t>
            </w:r>
            <w:r>
              <w:rPr>
                <w:rFonts w:ascii="Calibri" w:hAnsi="Calibri" w:cs="Calibri"/>
                <w:sz w:val="22"/>
                <w:szCs w:val="22"/>
              </w:rPr>
              <w:t xml:space="preserve">Association’s </w:t>
            </w:r>
            <w:r w:rsidRPr="00144601">
              <w:rPr>
                <w:rFonts w:ascii="Calibri" w:hAnsi="Calibri" w:cs="Calibri"/>
                <w:sz w:val="22"/>
                <w:szCs w:val="22"/>
              </w:rPr>
              <w:t xml:space="preserve">requirements? </w:t>
            </w:r>
          </w:p>
          <w:p w14:paraId="3E548F71" w14:textId="35CF62EA" w:rsidR="00826EDA" w:rsidRPr="00144601" w:rsidRDefault="00826EDA" w:rsidP="007D5EE4">
            <w:pPr>
              <w:rPr>
                <w:rFonts w:ascii="Calibri" w:hAnsi="Calibri" w:cs="Calibri"/>
                <w:sz w:val="22"/>
                <w:szCs w:val="22"/>
              </w:rPr>
            </w:pPr>
            <w:r w:rsidRPr="00144601">
              <w:rPr>
                <w:rFonts w:ascii="Calibri" w:hAnsi="Calibri" w:cs="Calibri"/>
                <w:sz w:val="22"/>
                <w:szCs w:val="22"/>
              </w:rPr>
              <w:t>Consider:</w:t>
            </w:r>
          </w:p>
          <w:p w14:paraId="25A4B298" w14:textId="1E6AAC2B" w:rsidR="00826EDA" w:rsidRPr="00144601" w:rsidRDefault="00826EDA" w:rsidP="007A5615">
            <w:pPr>
              <w:pStyle w:val="ListParagraph"/>
              <w:numPr>
                <w:ilvl w:val="0"/>
                <w:numId w:val="34"/>
              </w:numPr>
              <w:rPr>
                <w:rFonts w:ascii="Calibri" w:hAnsi="Calibri" w:cs="Calibri"/>
                <w:sz w:val="22"/>
                <w:szCs w:val="22"/>
              </w:rPr>
            </w:pPr>
            <w:r w:rsidRPr="00144601">
              <w:rPr>
                <w:rFonts w:ascii="Calibri" w:hAnsi="Calibri" w:cs="Calibri"/>
                <w:sz w:val="22"/>
                <w:szCs w:val="22"/>
              </w:rPr>
              <w:t>Venue capacity if all members attend</w:t>
            </w:r>
          </w:p>
          <w:p w14:paraId="0474FFA5" w14:textId="7C4CAE9E" w:rsidR="00826EDA" w:rsidRPr="00144601" w:rsidRDefault="00826EDA" w:rsidP="007A5615">
            <w:pPr>
              <w:pStyle w:val="ListParagraph"/>
              <w:numPr>
                <w:ilvl w:val="0"/>
                <w:numId w:val="34"/>
              </w:numPr>
              <w:rPr>
                <w:rFonts w:ascii="Calibri" w:hAnsi="Calibri" w:cs="Calibri"/>
                <w:sz w:val="22"/>
                <w:szCs w:val="22"/>
              </w:rPr>
            </w:pPr>
            <w:r w:rsidRPr="00144601">
              <w:rPr>
                <w:rFonts w:ascii="Calibri" w:hAnsi="Calibri" w:cs="Calibri"/>
                <w:sz w:val="22"/>
                <w:szCs w:val="22"/>
              </w:rPr>
              <w:t>Whether the seating in the venue is movable</w:t>
            </w:r>
          </w:p>
          <w:p w14:paraId="37F00DC1" w14:textId="0347D87B" w:rsidR="00826EDA" w:rsidRPr="00144601" w:rsidRDefault="00826EDA" w:rsidP="007A5615">
            <w:pPr>
              <w:pStyle w:val="ListParagraph"/>
              <w:numPr>
                <w:ilvl w:val="0"/>
                <w:numId w:val="34"/>
              </w:numPr>
              <w:rPr>
                <w:rFonts w:ascii="Calibri" w:hAnsi="Calibri" w:cs="Calibri"/>
                <w:sz w:val="22"/>
                <w:szCs w:val="22"/>
              </w:rPr>
            </w:pPr>
            <w:r w:rsidRPr="00144601">
              <w:rPr>
                <w:rFonts w:ascii="Calibri" w:hAnsi="Calibri" w:cs="Calibri"/>
                <w:sz w:val="22"/>
                <w:szCs w:val="22"/>
              </w:rPr>
              <w:t>Members with mobility issues</w:t>
            </w:r>
          </w:p>
          <w:p w14:paraId="7648AA1E" w14:textId="77777777" w:rsidR="00826EDA" w:rsidRPr="00144601" w:rsidRDefault="00826EDA" w:rsidP="00F85C71">
            <w:pPr>
              <w:pStyle w:val="ListParagraph"/>
              <w:rPr>
                <w:rFonts w:ascii="Calibri" w:hAnsi="Calibri" w:cs="Calibri"/>
                <w:sz w:val="22"/>
                <w:szCs w:val="22"/>
              </w:rPr>
            </w:pPr>
          </w:p>
          <w:p w14:paraId="0234F292" w14:textId="77777777" w:rsidR="00826EDA" w:rsidRPr="00144601" w:rsidRDefault="00826EDA" w:rsidP="002D7B02">
            <w:pPr>
              <w:pStyle w:val="ListParagraph"/>
              <w:ind w:left="0"/>
              <w:rPr>
                <w:rFonts w:ascii="Calibri" w:hAnsi="Calibri" w:cs="Calibri"/>
                <w:sz w:val="22"/>
                <w:szCs w:val="22"/>
              </w:rPr>
            </w:pPr>
            <w:r w:rsidRPr="00144601">
              <w:rPr>
                <w:rFonts w:ascii="Calibri" w:hAnsi="Calibri" w:cs="Calibri"/>
                <w:sz w:val="22"/>
                <w:szCs w:val="22"/>
              </w:rPr>
              <w:t>If No, is there an alternative venue available either temporarily or permanently? Consider implications on Club and Association budget and members generally.</w:t>
            </w:r>
          </w:p>
          <w:p w14:paraId="7D84FA07" w14:textId="61A496AA" w:rsidR="00826EDA" w:rsidRPr="00144601" w:rsidRDefault="00826EDA" w:rsidP="00F85C71">
            <w:pPr>
              <w:pStyle w:val="ListParagraph"/>
              <w:ind w:left="0"/>
              <w:rPr>
                <w:rFonts w:ascii="Arial" w:hAnsi="Arial" w:cs="Arial"/>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178C9D6" w14:textId="6B54B484" w:rsidR="00826EDA" w:rsidRPr="00144601" w:rsidRDefault="00000000" w:rsidP="007D5EE4">
            <w:pPr>
              <w:jc w:val="center"/>
            </w:pPr>
            <w:sdt>
              <w:sdtPr>
                <w:rPr>
                  <w:rFonts w:ascii="Wingdings" w:hAnsi="Wingdings" w:cs="Arial"/>
                </w:rPr>
                <w:id w:val="-1889097819"/>
                <w14:checkbox>
                  <w14:checked w14:val="0"/>
                  <w14:checkedState w14:val="00FE" w14:font="Wingdings"/>
                  <w14:uncheckedState w14:val="006F" w14:font="Wingdings"/>
                </w14:checkbox>
              </w:sdtPr>
              <w:sdtContent>
                <w:r w:rsidR="00826EDA" w:rsidRPr="00144601">
                  <w:rPr>
                    <w:rFonts w:ascii="Wingdings" w:hAnsi="Wingdings" w:cs="Arial"/>
                  </w:rPr>
                  <w:t></w:t>
                </w:r>
              </w:sdtContent>
            </w:sdt>
            <w:r w:rsidR="00826EDA" w:rsidRPr="00144601">
              <w:rPr>
                <w:rFonts w:ascii="Arial" w:hAnsi="Arial" w:cs="Arial"/>
                <w:sz w:val="20"/>
                <w:szCs w:val="20"/>
              </w:rPr>
              <w:t xml:space="preserve">  </w:t>
            </w:r>
            <w:r w:rsidR="00826EDA" w:rsidRPr="00144601">
              <w:rPr>
                <w:rFonts w:ascii="Calibri" w:hAnsi="Calibri" w:cs="Calibri"/>
                <w:sz w:val="22"/>
                <w:szCs w:val="22"/>
              </w:rPr>
              <w:t>Yes</w:t>
            </w:r>
          </w:p>
        </w:tc>
        <w:tc>
          <w:tcPr>
            <w:tcW w:w="850" w:type="dxa"/>
            <w:tcBorders>
              <w:top w:val="single" w:sz="4" w:space="0" w:color="auto"/>
              <w:left w:val="single" w:sz="4" w:space="0" w:color="auto"/>
              <w:bottom w:val="single" w:sz="4" w:space="0" w:color="auto"/>
              <w:right w:val="single" w:sz="4" w:space="0" w:color="auto"/>
            </w:tcBorders>
          </w:tcPr>
          <w:p w14:paraId="41E41B24" w14:textId="4D030874" w:rsidR="00826EDA" w:rsidRPr="00144601" w:rsidRDefault="00000000" w:rsidP="007D5EE4">
            <w:pPr>
              <w:jc w:val="center"/>
            </w:pPr>
            <w:sdt>
              <w:sdtPr>
                <w:rPr>
                  <w:rFonts w:ascii="Wingdings" w:hAnsi="Wingdings" w:cs="Arial"/>
                </w:rPr>
                <w:id w:val="2035533505"/>
                <w14:checkbox>
                  <w14:checked w14:val="0"/>
                  <w14:checkedState w14:val="00FE" w14:font="Wingdings"/>
                  <w14:uncheckedState w14:val="006F" w14:font="Wingdings"/>
                </w14:checkbox>
              </w:sdtPr>
              <w:sdtContent>
                <w:r w:rsidR="00826EDA" w:rsidRPr="00144601">
                  <w:rPr>
                    <w:rFonts w:ascii="Wingdings" w:hAnsi="Wingdings" w:cs="Arial"/>
                  </w:rPr>
                  <w:t></w:t>
                </w:r>
              </w:sdtContent>
            </w:sdt>
            <w:r w:rsidR="00826EDA" w:rsidRPr="00144601">
              <w:rPr>
                <w:rFonts w:ascii="Arial" w:hAnsi="Arial" w:cs="Arial"/>
                <w:sz w:val="20"/>
                <w:szCs w:val="20"/>
              </w:rPr>
              <w:t xml:space="preserve">  </w:t>
            </w:r>
            <w:r w:rsidR="00826EDA" w:rsidRPr="00144601">
              <w:rPr>
                <w:rFonts w:ascii="Calibri" w:hAnsi="Calibri" w:cs="Calibri"/>
                <w:sz w:val="22"/>
                <w:szCs w:val="22"/>
              </w:rPr>
              <w:t>No</w:t>
            </w:r>
          </w:p>
        </w:tc>
        <w:tc>
          <w:tcPr>
            <w:tcW w:w="7088" w:type="dxa"/>
            <w:tcBorders>
              <w:top w:val="single" w:sz="4" w:space="0" w:color="auto"/>
              <w:left w:val="single" w:sz="4" w:space="0" w:color="auto"/>
              <w:bottom w:val="single" w:sz="4" w:space="0" w:color="auto"/>
              <w:right w:val="single" w:sz="4" w:space="0" w:color="auto"/>
            </w:tcBorders>
          </w:tcPr>
          <w:p w14:paraId="098908E0" w14:textId="77777777" w:rsidR="00826EDA" w:rsidRDefault="00826EDA" w:rsidP="00252D35">
            <w:pPr>
              <w:pStyle w:val="ListParagraph"/>
              <w:numPr>
                <w:ilvl w:val="0"/>
                <w:numId w:val="17"/>
              </w:numPr>
              <w:rPr>
                <w:rFonts w:ascii="Calibri" w:hAnsi="Calibri" w:cs="Calibri"/>
                <w:sz w:val="22"/>
                <w:szCs w:val="22"/>
              </w:rPr>
            </w:pPr>
            <w:r w:rsidRPr="00144601">
              <w:rPr>
                <w:rFonts w:ascii="Calibri" w:hAnsi="Calibri" w:cs="Calibri"/>
                <w:sz w:val="22"/>
                <w:szCs w:val="22"/>
              </w:rPr>
              <w:t>Understand the terms and conditions of the venue hire</w:t>
            </w:r>
            <w:r>
              <w:rPr>
                <w:rFonts w:ascii="Calibri" w:hAnsi="Calibri" w:cs="Calibri"/>
                <w:sz w:val="22"/>
                <w:szCs w:val="22"/>
              </w:rPr>
              <w:t xml:space="preserve"> and have procedures are in place that ensure compliance </w:t>
            </w:r>
          </w:p>
          <w:p w14:paraId="4472F760" w14:textId="77777777" w:rsidR="00826EDA" w:rsidRDefault="00826EDA" w:rsidP="00252D35">
            <w:pPr>
              <w:pStyle w:val="ListParagraph"/>
              <w:ind w:left="360"/>
              <w:rPr>
                <w:rFonts w:ascii="Calibri" w:hAnsi="Calibri" w:cs="Calibri"/>
                <w:sz w:val="22"/>
                <w:szCs w:val="22"/>
              </w:rPr>
            </w:pPr>
          </w:p>
          <w:p w14:paraId="0299024E" w14:textId="15031D11" w:rsidR="00826EDA" w:rsidRPr="00144601" w:rsidRDefault="00826EDA" w:rsidP="00AB06CC">
            <w:pPr>
              <w:pStyle w:val="ListParagraph"/>
              <w:numPr>
                <w:ilvl w:val="0"/>
                <w:numId w:val="17"/>
              </w:numPr>
              <w:rPr>
                <w:rFonts w:ascii="Calibri" w:hAnsi="Calibri" w:cs="Calibri"/>
                <w:sz w:val="22"/>
                <w:szCs w:val="22"/>
              </w:rPr>
            </w:pPr>
            <w:r w:rsidRPr="00144601">
              <w:rPr>
                <w:rFonts w:ascii="Calibri" w:hAnsi="Calibri" w:cs="Calibri"/>
                <w:sz w:val="22"/>
                <w:szCs w:val="22"/>
              </w:rPr>
              <w:t xml:space="preserve">Establish a process to </w:t>
            </w:r>
            <w:r>
              <w:rPr>
                <w:rFonts w:ascii="Calibri" w:hAnsi="Calibri" w:cs="Calibri"/>
                <w:sz w:val="22"/>
                <w:szCs w:val="22"/>
              </w:rPr>
              <w:t>review venue space before participants arrive e.g. are floors free of spills, rubbish, broken carpet or loose tiles</w:t>
            </w:r>
            <w:r w:rsidRPr="00144601">
              <w:rPr>
                <w:rFonts w:ascii="Calibri" w:hAnsi="Calibri" w:cs="Calibri"/>
                <w:sz w:val="22"/>
                <w:szCs w:val="22"/>
              </w:rPr>
              <w:t xml:space="preserve"> </w:t>
            </w:r>
          </w:p>
          <w:p w14:paraId="15512323" w14:textId="77777777" w:rsidR="00826EDA" w:rsidRPr="00252D35" w:rsidRDefault="00826EDA" w:rsidP="00252D35">
            <w:pPr>
              <w:rPr>
                <w:rFonts w:ascii="Calibri" w:hAnsi="Calibri" w:cs="Calibri"/>
                <w:sz w:val="22"/>
                <w:szCs w:val="22"/>
              </w:rPr>
            </w:pPr>
          </w:p>
          <w:p w14:paraId="64BDA897" w14:textId="77777777" w:rsidR="00826EDA" w:rsidRPr="00AB06CC" w:rsidRDefault="00826EDA" w:rsidP="00AB06CC">
            <w:pPr>
              <w:numPr>
                <w:ilvl w:val="0"/>
                <w:numId w:val="38"/>
              </w:numPr>
              <w:rPr>
                <w:rFonts w:ascii="Calibri" w:eastAsiaTheme="minorHAnsi" w:hAnsi="Calibri" w:cs="Calibri"/>
                <w:color w:val="000000"/>
              </w:rPr>
            </w:pPr>
            <w:r>
              <w:rPr>
                <w:rFonts w:ascii="Calibri" w:hAnsi="Calibri" w:cs="Calibri"/>
                <w:sz w:val="22"/>
                <w:szCs w:val="22"/>
              </w:rPr>
              <w:t xml:space="preserve">If seating has to be set up, there should be clear instructions on how to set up that includes for </w:t>
            </w:r>
            <w:proofErr w:type="spellStart"/>
            <w:r>
              <w:rPr>
                <w:rFonts w:ascii="Calibri" w:hAnsi="Calibri" w:cs="Calibri"/>
                <w:sz w:val="22"/>
                <w:szCs w:val="22"/>
              </w:rPr>
              <w:t>eg.</w:t>
            </w:r>
            <w:proofErr w:type="spellEnd"/>
            <w:r>
              <w:rPr>
                <w:rFonts w:ascii="Calibri" w:hAnsi="Calibri" w:cs="Calibri"/>
                <w:sz w:val="22"/>
                <w:szCs w:val="22"/>
              </w:rPr>
              <w:t xml:space="preserve"> </w:t>
            </w:r>
            <w:r w:rsidRPr="00026B13">
              <w:rPr>
                <w:rFonts w:ascii="Calibri" w:hAnsi="Calibri" w:cs="Calibri"/>
                <w:sz w:val="22"/>
                <w:szCs w:val="22"/>
              </w:rPr>
              <w:t>power leads, microphone cables and other electrical fittings should be properly secured or covered.</w:t>
            </w:r>
            <w:r>
              <w:rPr>
                <w:rFonts w:ascii="Calibri" w:hAnsi="Calibri" w:cs="Calibri"/>
                <w:sz w:val="22"/>
                <w:szCs w:val="22"/>
              </w:rPr>
              <w:t xml:space="preserve"> </w:t>
            </w:r>
          </w:p>
          <w:p w14:paraId="2FE8B0FC" w14:textId="77777777" w:rsidR="00826EDA" w:rsidRPr="00144601" w:rsidRDefault="00826EDA" w:rsidP="009D4F70">
            <w:pPr>
              <w:pStyle w:val="ListParagraph"/>
              <w:rPr>
                <w:rFonts w:ascii="Calibri" w:hAnsi="Calibri" w:cs="Calibri"/>
                <w:sz w:val="22"/>
                <w:szCs w:val="22"/>
              </w:rPr>
            </w:pPr>
          </w:p>
          <w:p w14:paraId="6F2BA5CC" w14:textId="77777777" w:rsidR="00826EDA" w:rsidRPr="00994ACA" w:rsidRDefault="00826EDA" w:rsidP="00AB06CC">
            <w:pPr>
              <w:numPr>
                <w:ilvl w:val="0"/>
                <w:numId w:val="38"/>
              </w:numPr>
              <w:rPr>
                <w:rFonts w:ascii="Calibri" w:eastAsiaTheme="minorHAnsi" w:hAnsi="Calibri" w:cs="Calibri"/>
                <w:color w:val="000000"/>
              </w:rPr>
            </w:pPr>
            <w:r>
              <w:rPr>
                <w:rFonts w:ascii="Calibri" w:hAnsi="Calibri" w:cs="Calibri"/>
                <w:sz w:val="22"/>
                <w:szCs w:val="22"/>
              </w:rPr>
              <w:t xml:space="preserve">Consider location of morning tea, lecterns, banners that minimise risk of injury </w:t>
            </w:r>
          </w:p>
          <w:p w14:paraId="52DCC53F" w14:textId="3FE4F3BF" w:rsidR="00826EDA" w:rsidRPr="00144601" w:rsidRDefault="00826EDA" w:rsidP="00737CB1">
            <w:pPr>
              <w:pStyle w:val="ListParagraph"/>
              <w:ind w:left="360"/>
              <w:rPr>
                <w:rFonts w:ascii="Calibri" w:hAnsi="Calibri" w:cs="Calibri"/>
                <w:sz w:val="22"/>
                <w:szCs w:val="22"/>
              </w:rPr>
            </w:pPr>
          </w:p>
        </w:tc>
      </w:tr>
      <w:tr w:rsidR="00826EDA" w:rsidRPr="00144601" w14:paraId="6886AA31" w14:textId="672D3CF6" w:rsidTr="001F72E1">
        <w:tc>
          <w:tcPr>
            <w:tcW w:w="6232" w:type="dxa"/>
            <w:tcBorders>
              <w:top w:val="single" w:sz="4" w:space="0" w:color="auto"/>
              <w:left w:val="single" w:sz="4" w:space="0" w:color="auto"/>
              <w:bottom w:val="single" w:sz="4" w:space="0" w:color="auto"/>
              <w:right w:val="single" w:sz="4" w:space="0" w:color="auto"/>
            </w:tcBorders>
          </w:tcPr>
          <w:p w14:paraId="34D46F12" w14:textId="6B00157C" w:rsidR="00826EDA" w:rsidRPr="00144601" w:rsidRDefault="00826EDA" w:rsidP="007D5EE4">
            <w:pPr>
              <w:pStyle w:val="Heading3"/>
              <w:spacing w:before="0"/>
            </w:pPr>
            <w:r w:rsidRPr="00144601">
              <w:rPr>
                <w:rFonts w:ascii="Calibri" w:eastAsiaTheme="minorEastAsia" w:hAnsi="Calibri" w:cstheme="minorBidi"/>
                <w:color w:val="214D84" w:themeColor="text2" w:themeShade="BF"/>
              </w:rPr>
              <w:t>Entrance and Exit Points</w:t>
            </w:r>
          </w:p>
        </w:tc>
        <w:tc>
          <w:tcPr>
            <w:tcW w:w="1418" w:type="dxa"/>
            <w:tcBorders>
              <w:top w:val="single" w:sz="4" w:space="0" w:color="auto"/>
              <w:left w:val="single" w:sz="4" w:space="0" w:color="auto"/>
              <w:bottom w:val="single" w:sz="4" w:space="0" w:color="auto"/>
              <w:right w:val="single" w:sz="4" w:space="0" w:color="auto"/>
            </w:tcBorders>
          </w:tcPr>
          <w:p w14:paraId="54B5CA06" w14:textId="77777777" w:rsidR="00826EDA" w:rsidRPr="00144601" w:rsidRDefault="00826EDA" w:rsidP="007D5EE4">
            <w:pPr>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tcPr>
          <w:p w14:paraId="5D1422C4" w14:textId="77777777" w:rsidR="00826EDA" w:rsidRPr="00144601" w:rsidRDefault="00826EDA" w:rsidP="007D5EE4">
            <w:pPr>
              <w:jc w:val="center"/>
              <w:rPr>
                <w:rFonts w:ascii="Arial" w:hAnsi="Arial" w:cs="Arial"/>
                <w:sz w:val="20"/>
                <w:szCs w:val="20"/>
              </w:rPr>
            </w:pPr>
          </w:p>
        </w:tc>
        <w:tc>
          <w:tcPr>
            <w:tcW w:w="7088" w:type="dxa"/>
            <w:tcBorders>
              <w:top w:val="single" w:sz="4" w:space="0" w:color="auto"/>
              <w:left w:val="single" w:sz="4" w:space="0" w:color="auto"/>
              <w:bottom w:val="single" w:sz="4" w:space="0" w:color="auto"/>
              <w:right w:val="single" w:sz="4" w:space="0" w:color="auto"/>
            </w:tcBorders>
          </w:tcPr>
          <w:p w14:paraId="4D88A97E" w14:textId="294108E6" w:rsidR="00826EDA" w:rsidRPr="00144601" w:rsidRDefault="005241DD" w:rsidP="005241DD">
            <w:pPr>
              <w:pStyle w:val="Heading3"/>
              <w:spacing w:before="0"/>
              <w:rPr>
                <w:rFonts w:ascii="Arial" w:hAnsi="Arial" w:cs="Arial"/>
                <w:sz w:val="20"/>
                <w:szCs w:val="20"/>
              </w:rPr>
            </w:pPr>
            <w:r>
              <w:rPr>
                <w:rFonts w:ascii="Calibri" w:eastAsiaTheme="minorEastAsia" w:hAnsi="Calibri" w:cstheme="minorBidi"/>
                <w:color w:val="214D84" w:themeColor="text2" w:themeShade="BF"/>
              </w:rPr>
              <w:t>Actions</w:t>
            </w:r>
          </w:p>
        </w:tc>
      </w:tr>
      <w:tr w:rsidR="00826EDA" w:rsidRPr="00B155D4" w14:paraId="0A5FBCB4" w14:textId="365C4B40" w:rsidTr="001F72E1">
        <w:tc>
          <w:tcPr>
            <w:tcW w:w="6232" w:type="dxa"/>
            <w:tcBorders>
              <w:top w:val="single" w:sz="4" w:space="0" w:color="auto"/>
              <w:left w:val="single" w:sz="4" w:space="0" w:color="auto"/>
              <w:bottom w:val="single" w:sz="4" w:space="0" w:color="auto"/>
              <w:right w:val="single" w:sz="4" w:space="0" w:color="auto"/>
            </w:tcBorders>
          </w:tcPr>
          <w:p w14:paraId="113C16B6" w14:textId="4AE1B581" w:rsidR="00826EDA" w:rsidRPr="009A4A6E" w:rsidRDefault="00826EDA" w:rsidP="00826EDA">
            <w:pPr>
              <w:rPr>
                <w:rFonts w:ascii="Arial" w:hAnsi="Arial" w:cs="Arial"/>
                <w:sz w:val="20"/>
                <w:szCs w:val="20"/>
              </w:rPr>
            </w:pPr>
            <w:r w:rsidRPr="009A4A6E">
              <w:rPr>
                <w:rFonts w:ascii="Calibri" w:hAnsi="Calibri" w:cs="Calibri"/>
                <w:sz w:val="22"/>
                <w:szCs w:val="22"/>
              </w:rPr>
              <w:t xml:space="preserve">Are there </w:t>
            </w:r>
            <w:r>
              <w:rPr>
                <w:rFonts w:ascii="Calibri" w:hAnsi="Calibri" w:cs="Calibri"/>
                <w:sz w:val="22"/>
                <w:szCs w:val="22"/>
              </w:rPr>
              <w:t xml:space="preserve">clearly marked </w:t>
            </w:r>
            <w:r w:rsidRPr="009A4A6E">
              <w:rPr>
                <w:rFonts w:ascii="Calibri" w:hAnsi="Calibri" w:cs="Calibri"/>
                <w:sz w:val="22"/>
                <w:szCs w:val="22"/>
              </w:rPr>
              <w:t xml:space="preserve">entrance and exit points </w:t>
            </w:r>
            <w:r>
              <w:rPr>
                <w:rFonts w:ascii="Calibri" w:hAnsi="Calibri" w:cs="Calibri"/>
                <w:sz w:val="22"/>
                <w:szCs w:val="22"/>
              </w:rPr>
              <w:t>in the event of an emergency?</w:t>
            </w:r>
            <w:r w:rsidRPr="009A4A6E">
              <w:rPr>
                <w:rFonts w:ascii="Calibri" w:hAnsi="Calibri" w:cs="Calibri"/>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493FEFBA" w14:textId="66162100" w:rsidR="00826EDA" w:rsidRPr="009A4A6E" w:rsidRDefault="00000000" w:rsidP="007D5EE4">
            <w:pPr>
              <w:jc w:val="center"/>
              <w:rPr>
                <w:rFonts w:ascii="Arial" w:hAnsi="Arial" w:cs="Arial"/>
                <w:sz w:val="20"/>
                <w:szCs w:val="20"/>
              </w:rPr>
            </w:pPr>
            <w:sdt>
              <w:sdtPr>
                <w:rPr>
                  <w:rFonts w:ascii="Wingdings" w:hAnsi="Wingdings" w:cs="Arial"/>
                </w:rPr>
                <w:id w:val="1964537106"/>
                <w14:checkbox>
                  <w14:checked w14:val="0"/>
                  <w14:checkedState w14:val="00FE" w14:font="Wingdings"/>
                  <w14:uncheckedState w14:val="006F" w14:font="Wingdings"/>
                </w14:checkbox>
              </w:sdtPr>
              <w:sdtContent>
                <w:r w:rsidR="00826EDA" w:rsidRPr="009A4A6E">
                  <w:rPr>
                    <w:rFonts w:ascii="Wingdings" w:hAnsi="Wingdings" w:cs="Arial"/>
                  </w:rPr>
                  <w:t></w:t>
                </w:r>
              </w:sdtContent>
            </w:sdt>
            <w:r w:rsidR="00826EDA" w:rsidRPr="009A4A6E">
              <w:rPr>
                <w:rFonts w:ascii="Arial" w:hAnsi="Arial" w:cs="Arial"/>
                <w:sz w:val="20"/>
                <w:szCs w:val="20"/>
              </w:rPr>
              <w:t xml:space="preserve">  Yes</w:t>
            </w:r>
          </w:p>
        </w:tc>
        <w:tc>
          <w:tcPr>
            <w:tcW w:w="850" w:type="dxa"/>
            <w:tcBorders>
              <w:top w:val="single" w:sz="4" w:space="0" w:color="auto"/>
              <w:left w:val="single" w:sz="4" w:space="0" w:color="auto"/>
              <w:bottom w:val="single" w:sz="4" w:space="0" w:color="auto"/>
              <w:right w:val="single" w:sz="4" w:space="0" w:color="auto"/>
            </w:tcBorders>
          </w:tcPr>
          <w:p w14:paraId="34DC8179" w14:textId="790C0B40" w:rsidR="00826EDA" w:rsidRPr="009A4A6E" w:rsidRDefault="00000000" w:rsidP="007D5EE4">
            <w:pPr>
              <w:jc w:val="center"/>
              <w:rPr>
                <w:rFonts w:ascii="Arial" w:hAnsi="Arial" w:cs="Arial"/>
                <w:sz w:val="20"/>
                <w:szCs w:val="20"/>
              </w:rPr>
            </w:pPr>
            <w:sdt>
              <w:sdtPr>
                <w:rPr>
                  <w:rFonts w:ascii="Wingdings" w:hAnsi="Wingdings" w:cs="Arial"/>
                </w:rPr>
                <w:id w:val="2072689824"/>
                <w14:checkbox>
                  <w14:checked w14:val="0"/>
                  <w14:checkedState w14:val="00FE" w14:font="Wingdings"/>
                  <w14:uncheckedState w14:val="006F" w14:font="Wingdings"/>
                </w14:checkbox>
              </w:sdtPr>
              <w:sdtContent>
                <w:r w:rsidR="00826EDA" w:rsidRPr="009A4A6E">
                  <w:rPr>
                    <w:rFonts w:ascii="Wingdings" w:hAnsi="Wingdings" w:cs="Arial"/>
                  </w:rPr>
                  <w:t></w:t>
                </w:r>
              </w:sdtContent>
            </w:sdt>
            <w:r w:rsidR="00826EDA" w:rsidRPr="009A4A6E">
              <w:rPr>
                <w:rFonts w:ascii="Arial" w:hAnsi="Arial" w:cs="Arial"/>
                <w:sz w:val="20"/>
                <w:szCs w:val="20"/>
              </w:rPr>
              <w:t xml:space="preserve">  No</w:t>
            </w:r>
          </w:p>
        </w:tc>
        <w:tc>
          <w:tcPr>
            <w:tcW w:w="7088" w:type="dxa"/>
            <w:tcBorders>
              <w:top w:val="single" w:sz="4" w:space="0" w:color="auto"/>
              <w:left w:val="single" w:sz="4" w:space="0" w:color="auto"/>
              <w:bottom w:val="single" w:sz="4" w:space="0" w:color="auto"/>
              <w:right w:val="single" w:sz="4" w:space="0" w:color="auto"/>
            </w:tcBorders>
          </w:tcPr>
          <w:p w14:paraId="19551251" w14:textId="6BC0600E" w:rsidR="00826EDA" w:rsidRDefault="00826EDA" w:rsidP="00AA33E7">
            <w:pPr>
              <w:pStyle w:val="ListParagraph"/>
              <w:numPr>
                <w:ilvl w:val="0"/>
                <w:numId w:val="18"/>
              </w:numPr>
              <w:rPr>
                <w:rFonts w:ascii="Calibri" w:hAnsi="Calibri" w:cs="Calibri"/>
                <w:sz w:val="22"/>
                <w:szCs w:val="22"/>
              </w:rPr>
            </w:pPr>
            <w:r>
              <w:rPr>
                <w:rFonts w:ascii="Calibri" w:hAnsi="Calibri" w:cs="Calibri"/>
                <w:sz w:val="22"/>
                <w:szCs w:val="22"/>
              </w:rPr>
              <w:t>Report any concerns with entry/exit signage to venue owner</w:t>
            </w:r>
          </w:p>
          <w:p w14:paraId="3AE10EC2" w14:textId="77777777" w:rsidR="00826EDA" w:rsidRDefault="00826EDA" w:rsidP="00AA33E7">
            <w:pPr>
              <w:pStyle w:val="ListParagraph"/>
              <w:ind w:left="360"/>
              <w:rPr>
                <w:rFonts w:ascii="Calibri" w:hAnsi="Calibri" w:cs="Calibri"/>
                <w:sz w:val="22"/>
                <w:szCs w:val="22"/>
              </w:rPr>
            </w:pPr>
          </w:p>
          <w:p w14:paraId="6CB42EF5" w14:textId="5B0B418A" w:rsidR="00826EDA" w:rsidRDefault="00826EDA" w:rsidP="00AA33E7">
            <w:pPr>
              <w:pStyle w:val="ListParagraph"/>
              <w:numPr>
                <w:ilvl w:val="0"/>
                <w:numId w:val="18"/>
              </w:numPr>
              <w:rPr>
                <w:rFonts w:ascii="Calibri" w:hAnsi="Calibri" w:cs="Calibri"/>
                <w:sz w:val="22"/>
                <w:szCs w:val="22"/>
              </w:rPr>
            </w:pPr>
            <w:r>
              <w:rPr>
                <w:rFonts w:ascii="Calibri" w:hAnsi="Calibri" w:cs="Calibri"/>
                <w:sz w:val="22"/>
                <w:szCs w:val="22"/>
              </w:rPr>
              <w:t>Remind members of entry/exit points at start and end of activity</w:t>
            </w:r>
          </w:p>
          <w:p w14:paraId="059F5806" w14:textId="77777777" w:rsidR="00826EDA" w:rsidRPr="00AA33E7" w:rsidRDefault="00826EDA" w:rsidP="00AA33E7">
            <w:pPr>
              <w:rPr>
                <w:rFonts w:ascii="Calibri" w:hAnsi="Calibri" w:cs="Calibri"/>
                <w:sz w:val="22"/>
                <w:szCs w:val="22"/>
              </w:rPr>
            </w:pPr>
          </w:p>
          <w:p w14:paraId="0DBFA587" w14:textId="013613D9" w:rsidR="00826EDA" w:rsidRPr="009A4A6E" w:rsidRDefault="00826EDA" w:rsidP="00AA33E7">
            <w:pPr>
              <w:pStyle w:val="ListParagraph"/>
              <w:numPr>
                <w:ilvl w:val="0"/>
                <w:numId w:val="18"/>
              </w:numPr>
              <w:rPr>
                <w:rFonts w:ascii="Calibri" w:hAnsi="Calibri" w:cs="Calibri"/>
                <w:sz w:val="22"/>
                <w:szCs w:val="22"/>
              </w:rPr>
            </w:pPr>
            <w:r>
              <w:rPr>
                <w:rFonts w:ascii="Calibri" w:hAnsi="Calibri" w:cs="Calibri"/>
                <w:sz w:val="22"/>
                <w:szCs w:val="22"/>
              </w:rPr>
              <w:t>Ensure only approved entry/exit points are used</w:t>
            </w:r>
          </w:p>
        </w:tc>
      </w:tr>
    </w:tbl>
    <w:p w14:paraId="6BC0F3CB" w14:textId="77777777" w:rsidR="006510A7" w:rsidRPr="00B155D4" w:rsidRDefault="006510A7" w:rsidP="00B70F71"/>
    <w:p w14:paraId="49D12334" w14:textId="58714B5B" w:rsidR="00A72197" w:rsidRPr="00F85C71" w:rsidRDefault="00801531" w:rsidP="00A72197">
      <w:pPr>
        <w:pStyle w:val="Heading1"/>
        <w:shd w:val="clear" w:color="auto" w:fill="2C67B1" w:themeFill="text2"/>
        <w:tabs>
          <w:tab w:val="left" w:pos="0"/>
        </w:tabs>
        <w:spacing w:before="240" w:after="120"/>
        <w:ind w:left="284" w:right="-20" w:hanging="340"/>
        <w:rPr>
          <w:rFonts w:eastAsia="Arial" w:cstheme="majorHAnsi"/>
          <w:bCs w:val="0"/>
          <w:color w:val="FFFFFF" w:themeColor="background1"/>
          <w:position w:val="-6"/>
          <w:sz w:val="28"/>
          <w:szCs w:val="28"/>
          <w:lang w:bidi="en-GB"/>
        </w:rPr>
      </w:pPr>
      <w:r>
        <w:rPr>
          <w:rFonts w:eastAsia="Arial" w:cstheme="majorHAnsi"/>
          <w:bCs w:val="0"/>
          <w:color w:val="FFFFFF" w:themeColor="background1"/>
          <w:position w:val="-6"/>
          <w:sz w:val="28"/>
          <w:szCs w:val="28"/>
          <w:lang w:bidi="en-GB"/>
        </w:rPr>
        <w:lastRenderedPageBreak/>
        <w:t>Members and Visitors</w:t>
      </w:r>
    </w:p>
    <w:p w14:paraId="78A7A226" w14:textId="77777777" w:rsidR="00A72197" w:rsidRPr="00B155D4" w:rsidRDefault="00A72197" w:rsidP="00A72197"/>
    <w:tbl>
      <w:tblPr>
        <w:tblStyle w:val="TableGrid"/>
        <w:tblW w:w="15588" w:type="dxa"/>
        <w:tblLook w:val="04A0" w:firstRow="1" w:lastRow="0" w:firstColumn="1" w:lastColumn="0" w:noHBand="0" w:noVBand="1"/>
      </w:tblPr>
      <w:tblGrid>
        <w:gridCol w:w="6658"/>
        <w:gridCol w:w="992"/>
        <w:gridCol w:w="992"/>
        <w:gridCol w:w="6946"/>
      </w:tblGrid>
      <w:tr w:rsidR="00FB547F" w:rsidRPr="00B155D4" w14:paraId="6974342D" w14:textId="17DB606F" w:rsidTr="001F72E1">
        <w:tc>
          <w:tcPr>
            <w:tcW w:w="6658" w:type="dxa"/>
            <w:tcBorders>
              <w:top w:val="single" w:sz="4" w:space="0" w:color="auto"/>
              <w:left w:val="single" w:sz="4" w:space="0" w:color="auto"/>
              <w:bottom w:val="single" w:sz="4" w:space="0" w:color="auto"/>
              <w:right w:val="single" w:sz="4" w:space="0" w:color="auto"/>
            </w:tcBorders>
          </w:tcPr>
          <w:p w14:paraId="52048710" w14:textId="2CE38F93" w:rsidR="00FB547F" w:rsidRPr="00B155D4" w:rsidRDefault="00FB547F" w:rsidP="003A46FB">
            <w:pPr>
              <w:pStyle w:val="Heading3"/>
              <w:spacing w:before="0"/>
              <w:rPr>
                <w:rFonts w:ascii="Arial" w:hAnsi="Arial" w:cs="Arial"/>
                <w:sz w:val="20"/>
                <w:szCs w:val="20"/>
              </w:rPr>
            </w:pPr>
            <w:r>
              <w:rPr>
                <w:rFonts w:ascii="Calibri" w:eastAsiaTheme="minorEastAsia" w:hAnsi="Calibri" w:cstheme="minorBidi"/>
                <w:color w:val="214D84" w:themeColor="text2" w:themeShade="BF"/>
              </w:rPr>
              <w:t>Attendance</w:t>
            </w:r>
            <w:r w:rsidR="00801531">
              <w:rPr>
                <w:rFonts w:ascii="Calibri" w:eastAsiaTheme="minorEastAsia" w:hAnsi="Calibri" w:cstheme="minorBidi"/>
                <w:color w:val="214D84" w:themeColor="text2" w:themeShade="BF"/>
              </w:rPr>
              <w:t xml:space="preserve"> at General Meetings</w:t>
            </w:r>
          </w:p>
        </w:tc>
        <w:tc>
          <w:tcPr>
            <w:tcW w:w="992" w:type="dxa"/>
            <w:tcBorders>
              <w:top w:val="single" w:sz="4" w:space="0" w:color="auto"/>
              <w:left w:val="single" w:sz="4" w:space="0" w:color="auto"/>
              <w:bottom w:val="single" w:sz="4" w:space="0" w:color="auto"/>
              <w:right w:val="single" w:sz="4" w:space="0" w:color="auto"/>
            </w:tcBorders>
          </w:tcPr>
          <w:p w14:paraId="12BE4303" w14:textId="77777777" w:rsidR="00FB547F" w:rsidRPr="00B155D4" w:rsidRDefault="00FB547F" w:rsidP="003A46FB">
            <w:pPr>
              <w:jc w:val="cente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281D8788" w14:textId="77777777" w:rsidR="00FB547F" w:rsidRPr="00B155D4" w:rsidRDefault="00FB547F" w:rsidP="003A46FB">
            <w:pPr>
              <w:jc w:val="center"/>
              <w:rPr>
                <w:rFonts w:ascii="Arial" w:hAnsi="Arial" w:cs="Arial"/>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60F4157" w14:textId="21FA7FEF" w:rsidR="00FB547F" w:rsidRPr="00B155D4" w:rsidRDefault="00FB547F" w:rsidP="005241DD">
            <w:pPr>
              <w:pStyle w:val="Heading3"/>
              <w:spacing w:before="0"/>
              <w:rPr>
                <w:rFonts w:ascii="Arial" w:hAnsi="Arial" w:cs="Arial"/>
                <w:sz w:val="20"/>
                <w:szCs w:val="20"/>
              </w:rPr>
            </w:pPr>
            <w:r>
              <w:rPr>
                <w:rFonts w:ascii="Calibri" w:eastAsiaTheme="minorEastAsia" w:hAnsi="Calibri" w:cstheme="minorBidi"/>
                <w:color w:val="214D84" w:themeColor="text2" w:themeShade="BF"/>
              </w:rPr>
              <w:t>Actions</w:t>
            </w:r>
          </w:p>
        </w:tc>
      </w:tr>
      <w:tr w:rsidR="00FB547F" w:rsidRPr="00B155D4" w14:paraId="3EC01039" w14:textId="5660AFD4" w:rsidTr="001F72E1">
        <w:tc>
          <w:tcPr>
            <w:tcW w:w="6658" w:type="dxa"/>
            <w:tcBorders>
              <w:top w:val="single" w:sz="4" w:space="0" w:color="auto"/>
              <w:left w:val="single" w:sz="4" w:space="0" w:color="auto"/>
              <w:bottom w:val="single" w:sz="4" w:space="0" w:color="auto"/>
              <w:right w:val="single" w:sz="4" w:space="0" w:color="auto"/>
            </w:tcBorders>
          </w:tcPr>
          <w:p w14:paraId="61D7CA82" w14:textId="1546CFAD" w:rsidR="00FB547F" w:rsidRDefault="00FB547F" w:rsidP="00AD553E">
            <w:pPr>
              <w:rPr>
                <w:rFonts w:asciiTheme="majorHAnsi" w:hAnsiTheme="majorHAnsi" w:cstheme="majorHAnsi"/>
                <w:sz w:val="22"/>
                <w:szCs w:val="22"/>
              </w:rPr>
            </w:pPr>
            <w:r w:rsidRPr="00144601">
              <w:rPr>
                <w:rFonts w:asciiTheme="majorHAnsi" w:hAnsiTheme="majorHAnsi" w:cstheme="majorHAnsi"/>
                <w:sz w:val="22"/>
                <w:szCs w:val="22"/>
              </w:rPr>
              <w:t xml:space="preserve">Do you know </w:t>
            </w:r>
            <w:r>
              <w:rPr>
                <w:rFonts w:asciiTheme="majorHAnsi" w:hAnsiTheme="majorHAnsi" w:cstheme="majorHAnsi"/>
                <w:sz w:val="22"/>
                <w:szCs w:val="22"/>
              </w:rPr>
              <w:t xml:space="preserve">who will be attending the </w:t>
            </w:r>
            <w:r w:rsidR="00AC5BE3">
              <w:rPr>
                <w:rFonts w:asciiTheme="majorHAnsi" w:hAnsiTheme="majorHAnsi" w:cstheme="majorHAnsi"/>
                <w:sz w:val="22"/>
                <w:szCs w:val="22"/>
              </w:rPr>
              <w:t>meeting?</w:t>
            </w:r>
          </w:p>
          <w:p w14:paraId="2DD050EC" w14:textId="18066276" w:rsidR="00FB547F" w:rsidRDefault="003F4576" w:rsidP="00AD553E">
            <w:pPr>
              <w:rPr>
                <w:rFonts w:asciiTheme="majorHAnsi" w:hAnsiTheme="majorHAnsi" w:cstheme="majorHAnsi"/>
                <w:sz w:val="22"/>
                <w:szCs w:val="22"/>
              </w:rPr>
            </w:pPr>
            <w:r>
              <w:rPr>
                <w:rFonts w:asciiTheme="majorHAnsi" w:hAnsiTheme="majorHAnsi" w:cstheme="majorHAnsi"/>
                <w:sz w:val="22"/>
                <w:szCs w:val="22"/>
              </w:rPr>
              <w:t>Consider</w:t>
            </w:r>
            <w:r w:rsidR="00FB547F">
              <w:rPr>
                <w:rFonts w:asciiTheme="majorHAnsi" w:hAnsiTheme="majorHAnsi" w:cstheme="majorHAnsi"/>
                <w:sz w:val="22"/>
                <w:szCs w:val="22"/>
              </w:rPr>
              <w:t>:</w:t>
            </w:r>
          </w:p>
          <w:p w14:paraId="4F9D4A36" w14:textId="77777777" w:rsidR="00B411BC" w:rsidRDefault="003F4576" w:rsidP="00FB547F">
            <w:pPr>
              <w:pStyle w:val="ListParagraph"/>
              <w:numPr>
                <w:ilvl w:val="0"/>
                <w:numId w:val="40"/>
              </w:numPr>
              <w:rPr>
                <w:rFonts w:asciiTheme="majorHAnsi" w:hAnsiTheme="majorHAnsi" w:cstheme="majorHAnsi"/>
                <w:sz w:val="22"/>
                <w:szCs w:val="22"/>
              </w:rPr>
            </w:pPr>
            <w:r>
              <w:rPr>
                <w:rFonts w:asciiTheme="majorHAnsi" w:hAnsiTheme="majorHAnsi" w:cstheme="majorHAnsi"/>
                <w:sz w:val="22"/>
                <w:szCs w:val="22"/>
              </w:rPr>
              <w:t xml:space="preserve">Process to understand attendance </w:t>
            </w:r>
            <w:r w:rsidR="000F2FF3">
              <w:rPr>
                <w:rFonts w:asciiTheme="majorHAnsi" w:hAnsiTheme="majorHAnsi" w:cstheme="majorHAnsi"/>
                <w:sz w:val="22"/>
                <w:szCs w:val="22"/>
              </w:rPr>
              <w:t>before and at meeting</w:t>
            </w:r>
            <w:r w:rsidR="00B411BC">
              <w:rPr>
                <w:rFonts w:asciiTheme="majorHAnsi" w:hAnsiTheme="majorHAnsi" w:cstheme="majorHAnsi"/>
                <w:sz w:val="22"/>
                <w:szCs w:val="22"/>
              </w:rPr>
              <w:t>.</w:t>
            </w:r>
          </w:p>
          <w:p w14:paraId="3A9AD217" w14:textId="6034E609" w:rsidR="00FB547F" w:rsidRDefault="00B411BC" w:rsidP="00FB547F">
            <w:pPr>
              <w:pStyle w:val="ListParagraph"/>
              <w:numPr>
                <w:ilvl w:val="0"/>
                <w:numId w:val="40"/>
              </w:numPr>
              <w:rPr>
                <w:rFonts w:asciiTheme="majorHAnsi" w:hAnsiTheme="majorHAnsi" w:cstheme="majorHAnsi"/>
                <w:sz w:val="22"/>
                <w:szCs w:val="22"/>
              </w:rPr>
            </w:pPr>
            <w:r w:rsidRPr="00F051AF">
              <w:rPr>
                <w:rFonts w:ascii="Calibri" w:hAnsi="Calibri" w:cs="Calibri"/>
                <w:sz w:val="22"/>
                <w:szCs w:val="22"/>
              </w:rPr>
              <w:t>Consider other attendees by invitation only</w:t>
            </w:r>
          </w:p>
          <w:p w14:paraId="5FC6886F" w14:textId="40ED899F" w:rsidR="00F051AF" w:rsidRPr="00F051AF" w:rsidRDefault="00F051AF" w:rsidP="00F051AF">
            <w:pPr>
              <w:pStyle w:val="ListParagraph"/>
              <w:numPr>
                <w:ilvl w:val="0"/>
                <w:numId w:val="40"/>
              </w:numPr>
              <w:rPr>
                <w:rFonts w:asciiTheme="majorHAnsi" w:hAnsiTheme="majorHAnsi" w:cstheme="majorHAnsi"/>
                <w:sz w:val="22"/>
                <w:szCs w:val="22"/>
              </w:rPr>
            </w:pPr>
            <w:r w:rsidRPr="00F051AF">
              <w:rPr>
                <w:rFonts w:ascii="Calibri" w:hAnsi="Calibri" w:cs="Calibri"/>
                <w:sz w:val="22"/>
                <w:szCs w:val="22"/>
              </w:rPr>
              <w:t>Consider members who may need to be accompanied by a carer</w:t>
            </w:r>
          </w:p>
          <w:p w14:paraId="3214B73E" w14:textId="77777777" w:rsidR="00F051AF" w:rsidRDefault="00F051AF" w:rsidP="00B411BC">
            <w:pPr>
              <w:pStyle w:val="ListParagraph"/>
              <w:rPr>
                <w:rFonts w:asciiTheme="majorHAnsi" w:hAnsiTheme="majorHAnsi" w:cstheme="majorHAnsi"/>
                <w:sz w:val="22"/>
                <w:szCs w:val="22"/>
              </w:rPr>
            </w:pPr>
          </w:p>
          <w:p w14:paraId="5D0D3D5C" w14:textId="7E59674F" w:rsidR="000F2FF3" w:rsidRDefault="000F2FF3" w:rsidP="003165D6">
            <w:pPr>
              <w:pStyle w:val="ListParagraph"/>
              <w:rPr>
                <w:rFonts w:asciiTheme="majorHAnsi" w:hAnsiTheme="majorHAnsi" w:cstheme="majorHAnsi"/>
                <w:sz w:val="22"/>
                <w:szCs w:val="22"/>
              </w:rPr>
            </w:pPr>
          </w:p>
          <w:p w14:paraId="2A02A267" w14:textId="207E2526" w:rsidR="00FB547F" w:rsidRPr="00144601" w:rsidRDefault="00FB547F" w:rsidP="002A53F2">
            <w:pPr>
              <w:pStyle w:val="ListParagraph"/>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421D0D27" w14:textId="77777777" w:rsidR="00FB547F" w:rsidRPr="00144601" w:rsidRDefault="00000000" w:rsidP="003A46FB">
            <w:pPr>
              <w:jc w:val="center"/>
            </w:pPr>
            <w:sdt>
              <w:sdtPr>
                <w:rPr>
                  <w:rFonts w:ascii="Wingdings" w:hAnsi="Wingdings" w:cs="Arial"/>
                </w:rPr>
                <w:id w:val="-1676029835"/>
                <w14:checkbox>
                  <w14:checked w14:val="0"/>
                  <w14:checkedState w14:val="00FE" w14:font="Wingdings"/>
                  <w14:uncheckedState w14:val="006F" w14:font="Wingdings"/>
                </w14:checkbox>
              </w:sdtPr>
              <w:sdtContent>
                <w:r w:rsidR="00FB547F" w:rsidRPr="00144601">
                  <w:rPr>
                    <w:rFonts w:ascii="Wingdings" w:hAnsi="Wingdings" w:cs="Arial"/>
                  </w:rPr>
                  <w:t></w:t>
                </w:r>
              </w:sdtContent>
            </w:sdt>
            <w:r w:rsidR="00FB547F"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6F8E72CC" w14:textId="77777777" w:rsidR="00FB547F" w:rsidRPr="00144601" w:rsidRDefault="00000000" w:rsidP="003A46FB">
            <w:pPr>
              <w:jc w:val="center"/>
            </w:pPr>
            <w:sdt>
              <w:sdtPr>
                <w:rPr>
                  <w:rFonts w:ascii="Wingdings" w:hAnsi="Wingdings" w:cs="Arial"/>
                </w:rPr>
                <w:id w:val="2037998137"/>
                <w14:checkbox>
                  <w14:checked w14:val="0"/>
                  <w14:checkedState w14:val="00FE" w14:font="Wingdings"/>
                  <w14:uncheckedState w14:val="006F" w14:font="Wingdings"/>
                </w14:checkbox>
              </w:sdtPr>
              <w:sdtContent>
                <w:r w:rsidR="00FB547F" w:rsidRPr="00144601">
                  <w:rPr>
                    <w:rFonts w:ascii="Wingdings" w:hAnsi="Wingdings" w:cs="Arial"/>
                  </w:rPr>
                  <w:t></w:t>
                </w:r>
              </w:sdtContent>
            </w:sdt>
            <w:r w:rsidR="00FB547F"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7B4643F1" w14:textId="62E30C1F" w:rsidR="000F2FF3" w:rsidRDefault="000F2FF3" w:rsidP="00A013FB">
            <w:pPr>
              <w:pStyle w:val="ListParagraph"/>
              <w:numPr>
                <w:ilvl w:val="0"/>
                <w:numId w:val="18"/>
              </w:numPr>
              <w:rPr>
                <w:rFonts w:ascii="Calibri" w:hAnsi="Calibri" w:cs="Calibri"/>
                <w:sz w:val="22"/>
                <w:szCs w:val="22"/>
              </w:rPr>
            </w:pPr>
            <w:r>
              <w:rPr>
                <w:rFonts w:ascii="Calibri" w:hAnsi="Calibri" w:cs="Calibri"/>
                <w:sz w:val="22"/>
                <w:szCs w:val="22"/>
              </w:rPr>
              <w:t>Remind members of who to advise of their apology if they are unable to attend</w:t>
            </w:r>
          </w:p>
          <w:p w14:paraId="0E5EC3B9" w14:textId="77777777" w:rsidR="000F2FF3" w:rsidRDefault="000F2FF3" w:rsidP="000F2FF3">
            <w:pPr>
              <w:pStyle w:val="ListParagraph"/>
              <w:ind w:left="360"/>
              <w:rPr>
                <w:rFonts w:ascii="Calibri" w:hAnsi="Calibri" w:cs="Calibri"/>
                <w:sz w:val="22"/>
                <w:szCs w:val="22"/>
              </w:rPr>
            </w:pPr>
          </w:p>
          <w:p w14:paraId="1C82A7E3" w14:textId="77234D33" w:rsidR="000F2FF3" w:rsidRDefault="000F2FF3" w:rsidP="00A013FB">
            <w:pPr>
              <w:pStyle w:val="ListParagraph"/>
              <w:numPr>
                <w:ilvl w:val="0"/>
                <w:numId w:val="18"/>
              </w:numPr>
              <w:rPr>
                <w:rFonts w:ascii="Calibri" w:hAnsi="Calibri" w:cs="Calibri"/>
                <w:sz w:val="22"/>
                <w:szCs w:val="22"/>
              </w:rPr>
            </w:pPr>
            <w:r>
              <w:rPr>
                <w:rFonts w:ascii="Calibri" w:hAnsi="Calibri" w:cs="Calibri"/>
                <w:sz w:val="22"/>
                <w:szCs w:val="22"/>
              </w:rPr>
              <w:t xml:space="preserve">Ensure list of all attendees including visitors and guest speakers </w:t>
            </w:r>
          </w:p>
          <w:p w14:paraId="65BE25E6" w14:textId="77777777" w:rsidR="000F2FF3" w:rsidRDefault="000F2FF3" w:rsidP="000F2FF3">
            <w:pPr>
              <w:pStyle w:val="ListParagraph"/>
              <w:ind w:left="360"/>
              <w:rPr>
                <w:rFonts w:ascii="Calibri" w:hAnsi="Calibri" w:cs="Calibri"/>
                <w:sz w:val="22"/>
                <w:szCs w:val="22"/>
              </w:rPr>
            </w:pPr>
          </w:p>
          <w:p w14:paraId="23D4AE75" w14:textId="665F11D2" w:rsidR="00FB547F" w:rsidRDefault="003165D6" w:rsidP="002A53F2">
            <w:pPr>
              <w:pStyle w:val="ListParagraph"/>
              <w:numPr>
                <w:ilvl w:val="0"/>
                <w:numId w:val="18"/>
              </w:numPr>
              <w:rPr>
                <w:rFonts w:ascii="Calibri" w:hAnsi="Calibri" w:cs="Calibri"/>
                <w:sz w:val="22"/>
                <w:szCs w:val="22"/>
              </w:rPr>
            </w:pPr>
            <w:r>
              <w:rPr>
                <w:rFonts w:ascii="Calibri" w:hAnsi="Calibri" w:cs="Calibri"/>
                <w:sz w:val="22"/>
                <w:szCs w:val="22"/>
              </w:rPr>
              <w:t xml:space="preserve">Have a process in place to ensure </w:t>
            </w:r>
            <w:r w:rsidR="00F051AF">
              <w:rPr>
                <w:rFonts w:ascii="Calibri" w:hAnsi="Calibri" w:cs="Calibri"/>
                <w:sz w:val="22"/>
                <w:szCs w:val="22"/>
              </w:rPr>
              <w:t>pre-</w:t>
            </w:r>
            <w:r>
              <w:rPr>
                <w:rFonts w:ascii="Calibri" w:hAnsi="Calibri" w:cs="Calibri"/>
                <w:sz w:val="22"/>
                <w:szCs w:val="22"/>
              </w:rPr>
              <w:t xml:space="preserve">approval by </w:t>
            </w:r>
            <w:r w:rsidR="004F2EB6">
              <w:rPr>
                <w:rFonts w:ascii="Calibri" w:hAnsi="Calibri" w:cs="Calibri"/>
                <w:sz w:val="22"/>
                <w:szCs w:val="22"/>
              </w:rPr>
              <w:t>the MC</w:t>
            </w:r>
            <w:r>
              <w:rPr>
                <w:rFonts w:ascii="Calibri" w:hAnsi="Calibri" w:cs="Calibri"/>
                <w:sz w:val="22"/>
                <w:szCs w:val="22"/>
              </w:rPr>
              <w:t xml:space="preserve"> of any visitors which could include carers </w:t>
            </w:r>
          </w:p>
          <w:p w14:paraId="564644E3" w14:textId="7C6F8222" w:rsidR="003165D6" w:rsidRPr="003165D6" w:rsidRDefault="003165D6" w:rsidP="003165D6">
            <w:pPr>
              <w:rPr>
                <w:rFonts w:ascii="Calibri" w:hAnsi="Calibri" w:cs="Calibri"/>
                <w:sz w:val="22"/>
                <w:szCs w:val="22"/>
              </w:rPr>
            </w:pPr>
          </w:p>
        </w:tc>
      </w:tr>
      <w:tr w:rsidR="00FB547F" w:rsidRPr="00B155D4" w14:paraId="464B25FB" w14:textId="15ACF798" w:rsidTr="001F72E1">
        <w:tc>
          <w:tcPr>
            <w:tcW w:w="6658" w:type="dxa"/>
            <w:tcBorders>
              <w:top w:val="single" w:sz="4" w:space="0" w:color="auto"/>
              <w:left w:val="single" w:sz="4" w:space="0" w:color="auto"/>
              <w:bottom w:val="single" w:sz="4" w:space="0" w:color="auto"/>
              <w:right w:val="single" w:sz="4" w:space="0" w:color="auto"/>
            </w:tcBorders>
          </w:tcPr>
          <w:p w14:paraId="7E0801E4" w14:textId="5BE5B6DB" w:rsidR="00FB547F" w:rsidRPr="00BE3075" w:rsidRDefault="00196977" w:rsidP="00FE5710">
            <w:pPr>
              <w:pStyle w:val="Heading3"/>
              <w:spacing w:before="0"/>
              <w:rPr>
                <w:rFonts w:ascii="Arial" w:eastAsiaTheme="minorEastAsia" w:hAnsi="Arial" w:cs="Arial"/>
                <w:b w:val="0"/>
                <w:bCs w:val="0"/>
                <w:i/>
                <w:iCs/>
                <w:color w:val="auto"/>
                <w:sz w:val="20"/>
                <w:szCs w:val="20"/>
              </w:rPr>
            </w:pPr>
            <w:r>
              <w:rPr>
                <w:rFonts w:ascii="Calibri" w:eastAsiaTheme="minorEastAsia" w:hAnsi="Calibri" w:cstheme="minorBidi"/>
                <w:color w:val="214D84" w:themeColor="text2" w:themeShade="BF"/>
              </w:rPr>
              <w:t xml:space="preserve">Emergency Contact Information </w:t>
            </w:r>
          </w:p>
        </w:tc>
        <w:tc>
          <w:tcPr>
            <w:tcW w:w="992" w:type="dxa"/>
            <w:tcBorders>
              <w:top w:val="single" w:sz="4" w:space="0" w:color="auto"/>
              <w:left w:val="single" w:sz="4" w:space="0" w:color="auto"/>
              <w:bottom w:val="single" w:sz="4" w:space="0" w:color="auto"/>
              <w:right w:val="single" w:sz="4" w:space="0" w:color="auto"/>
            </w:tcBorders>
          </w:tcPr>
          <w:p w14:paraId="143D9106" w14:textId="77777777" w:rsidR="00FB547F" w:rsidRPr="00B155D4" w:rsidRDefault="00FB547F" w:rsidP="00FE5710">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18F15D23" w14:textId="77777777" w:rsidR="00FB547F" w:rsidRPr="00B155D4" w:rsidRDefault="00FB547F" w:rsidP="00FE5710">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27A33206" w14:textId="742C8B72" w:rsidR="00FB547F" w:rsidRPr="00B155D4" w:rsidRDefault="005241DD" w:rsidP="005241DD">
            <w:pPr>
              <w:pStyle w:val="Heading3"/>
              <w:spacing w:before="0"/>
              <w:rPr>
                <w:rFonts w:ascii="Wingdings" w:hAnsi="Wingdings" w:cs="Arial" w:hint="eastAsia"/>
              </w:rPr>
            </w:pPr>
            <w:r>
              <w:rPr>
                <w:rFonts w:ascii="Calibri" w:eastAsiaTheme="minorEastAsia" w:hAnsi="Calibri" w:cstheme="minorBidi"/>
                <w:color w:val="214D84" w:themeColor="text2" w:themeShade="BF"/>
              </w:rPr>
              <w:t>Actions</w:t>
            </w:r>
          </w:p>
        </w:tc>
      </w:tr>
      <w:tr w:rsidR="00FB547F" w:rsidRPr="00B155D4" w14:paraId="199A6405" w14:textId="166AFE25" w:rsidTr="001F72E1">
        <w:tc>
          <w:tcPr>
            <w:tcW w:w="6658" w:type="dxa"/>
            <w:tcBorders>
              <w:top w:val="single" w:sz="4" w:space="0" w:color="auto"/>
              <w:left w:val="single" w:sz="4" w:space="0" w:color="auto"/>
              <w:bottom w:val="single" w:sz="4" w:space="0" w:color="auto"/>
              <w:right w:val="single" w:sz="4" w:space="0" w:color="auto"/>
            </w:tcBorders>
          </w:tcPr>
          <w:p w14:paraId="1955CF93" w14:textId="16DEE2F1" w:rsidR="00196977" w:rsidRDefault="00196977" w:rsidP="00196977">
            <w:pPr>
              <w:rPr>
                <w:rFonts w:ascii="Calibri" w:hAnsi="Calibri" w:cs="Calibri"/>
                <w:color w:val="000000"/>
                <w:sz w:val="22"/>
                <w:szCs w:val="22"/>
              </w:rPr>
            </w:pPr>
            <w:r>
              <w:rPr>
                <w:rFonts w:ascii="Calibri" w:hAnsi="Calibri" w:cs="Calibri"/>
                <w:color w:val="000000"/>
                <w:sz w:val="22"/>
                <w:szCs w:val="22"/>
              </w:rPr>
              <w:t>Do we have up to date emergency contact information for all participants? Consider</w:t>
            </w:r>
          </w:p>
          <w:p w14:paraId="5A7B3F48" w14:textId="12110A50" w:rsidR="00196977" w:rsidRDefault="00196977" w:rsidP="00196977">
            <w:pPr>
              <w:pStyle w:val="ListParagraph"/>
              <w:numPr>
                <w:ilvl w:val="0"/>
                <w:numId w:val="18"/>
              </w:numPr>
              <w:rPr>
                <w:rFonts w:ascii="Calibri" w:hAnsi="Calibri" w:cs="Calibri"/>
                <w:color w:val="000000"/>
                <w:sz w:val="22"/>
                <w:szCs w:val="22"/>
              </w:rPr>
            </w:pPr>
            <w:r>
              <w:rPr>
                <w:rFonts w:ascii="Calibri" w:hAnsi="Calibri" w:cs="Calibri"/>
                <w:color w:val="000000"/>
                <w:sz w:val="22"/>
                <w:szCs w:val="22"/>
              </w:rPr>
              <w:t>Register of members</w:t>
            </w:r>
          </w:p>
          <w:p w14:paraId="562D531D" w14:textId="7F57D627" w:rsidR="00196977" w:rsidRPr="00196977" w:rsidRDefault="00196977" w:rsidP="00196977">
            <w:pPr>
              <w:pStyle w:val="ListParagraph"/>
              <w:numPr>
                <w:ilvl w:val="0"/>
                <w:numId w:val="18"/>
              </w:numPr>
              <w:rPr>
                <w:rFonts w:ascii="Calibri" w:hAnsi="Calibri" w:cs="Calibri"/>
                <w:color w:val="000000"/>
                <w:sz w:val="22"/>
                <w:szCs w:val="22"/>
              </w:rPr>
            </w:pPr>
            <w:r>
              <w:rPr>
                <w:rFonts w:ascii="Calibri" w:hAnsi="Calibri" w:cs="Calibri"/>
                <w:color w:val="000000"/>
                <w:sz w:val="22"/>
                <w:szCs w:val="22"/>
              </w:rPr>
              <w:t>How to obtain information for visitors and/or guests</w:t>
            </w:r>
          </w:p>
          <w:p w14:paraId="703DA3B9" w14:textId="77777777" w:rsidR="00FB547F" w:rsidRPr="00144601" w:rsidRDefault="00FB547F" w:rsidP="00A062DD">
            <w:pPr>
              <w:rPr>
                <w:rFonts w:ascii="Calibri" w:hAnsi="Calibri" w:cs="Calibri"/>
                <w:color w:val="000000"/>
                <w:sz w:val="22"/>
                <w:szCs w:val="22"/>
              </w:rPr>
            </w:pPr>
          </w:p>
          <w:p w14:paraId="5203508A" w14:textId="67BF9000" w:rsidR="00FB547F" w:rsidRPr="00144601" w:rsidRDefault="00FB547F" w:rsidP="00AD43A6"/>
        </w:tc>
        <w:tc>
          <w:tcPr>
            <w:tcW w:w="992" w:type="dxa"/>
            <w:tcBorders>
              <w:top w:val="single" w:sz="4" w:space="0" w:color="auto"/>
              <w:left w:val="single" w:sz="4" w:space="0" w:color="auto"/>
              <w:bottom w:val="single" w:sz="4" w:space="0" w:color="auto"/>
              <w:right w:val="single" w:sz="4" w:space="0" w:color="auto"/>
            </w:tcBorders>
          </w:tcPr>
          <w:p w14:paraId="64358F47" w14:textId="6DC48DBC" w:rsidR="00FB547F" w:rsidRPr="00144601" w:rsidRDefault="00000000" w:rsidP="00FE5710">
            <w:pPr>
              <w:jc w:val="center"/>
              <w:rPr>
                <w:rFonts w:ascii="Wingdings" w:hAnsi="Wingdings" w:cs="Arial" w:hint="eastAsia"/>
              </w:rPr>
            </w:pPr>
            <w:sdt>
              <w:sdtPr>
                <w:rPr>
                  <w:rFonts w:ascii="Wingdings" w:hAnsi="Wingdings" w:cs="Arial"/>
                </w:rPr>
                <w:id w:val="37090619"/>
                <w14:checkbox>
                  <w14:checked w14:val="0"/>
                  <w14:checkedState w14:val="00FE" w14:font="Wingdings"/>
                  <w14:uncheckedState w14:val="006F" w14:font="Wingdings"/>
                </w14:checkbox>
              </w:sdtPr>
              <w:sdtContent>
                <w:r w:rsidR="00FB547F" w:rsidRPr="00144601">
                  <w:rPr>
                    <w:rFonts w:ascii="Wingdings" w:hAnsi="Wingdings" w:cs="Arial"/>
                  </w:rPr>
                  <w:sym w:font="Wingdings" w:char="F06F"/>
                </w:r>
              </w:sdtContent>
            </w:sdt>
            <w:r w:rsidR="00FB547F"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75C68C21" w14:textId="4C621305" w:rsidR="00FB547F" w:rsidRPr="00144601" w:rsidRDefault="00000000" w:rsidP="00FE5710">
            <w:pPr>
              <w:jc w:val="center"/>
              <w:rPr>
                <w:rFonts w:ascii="Wingdings" w:hAnsi="Wingdings" w:cs="Arial" w:hint="eastAsia"/>
              </w:rPr>
            </w:pPr>
            <w:sdt>
              <w:sdtPr>
                <w:rPr>
                  <w:rFonts w:ascii="Wingdings" w:hAnsi="Wingdings" w:cs="Arial"/>
                </w:rPr>
                <w:id w:val="-1674798070"/>
                <w14:checkbox>
                  <w14:checked w14:val="0"/>
                  <w14:checkedState w14:val="00FE" w14:font="Wingdings"/>
                  <w14:uncheckedState w14:val="006F" w14:font="Wingdings"/>
                </w14:checkbox>
              </w:sdtPr>
              <w:sdtContent>
                <w:r w:rsidR="00FB547F" w:rsidRPr="00144601">
                  <w:rPr>
                    <w:rFonts w:ascii="Wingdings" w:hAnsi="Wingdings" w:cs="Arial"/>
                  </w:rPr>
                  <w:t></w:t>
                </w:r>
              </w:sdtContent>
            </w:sdt>
            <w:r w:rsidR="00FB547F"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6296665D" w14:textId="0FE9A04B" w:rsidR="00FB547F" w:rsidRDefault="00FB547F" w:rsidP="00AD43A6">
            <w:pPr>
              <w:pStyle w:val="ListParagraph"/>
              <w:numPr>
                <w:ilvl w:val="0"/>
                <w:numId w:val="18"/>
              </w:numPr>
              <w:rPr>
                <w:rFonts w:ascii="Calibri" w:hAnsi="Calibri" w:cs="Calibri"/>
                <w:sz w:val="22"/>
                <w:szCs w:val="22"/>
              </w:rPr>
            </w:pPr>
            <w:r w:rsidRPr="00144601">
              <w:rPr>
                <w:rFonts w:ascii="Calibri" w:hAnsi="Calibri" w:cs="Calibri"/>
                <w:sz w:val="22"/>
                <w:szCs w:val="22"/>
              </w:rPr>
              <w:t>Ensure</w:t>
            </w:r>
            <w:r w:rsidR="00196977">
              <w:rPr>
                <w:rFonts w:ascii="Calibri" w:hAnsi="Calibri" w:cs="Calibri"/>
                <w:sz w:val="22"/>
                <w:szCs w:val="22"/>
              </w:rPr>
              <w:t xml:space="preserve"> a </w:t>
            </w:r>
            <w:r w:rsidR="004D4D8D">
              <w:rPr>
                <w:rFonts w:ascii="Calibri" w:hAnsi="Calibri" w:cs="Calibri"/>
                <w:sz w:val="22"/>
                <w:szCs w:val="22"/>
              </w:rPr>
              <w:t>person is responsible for keeping the</w:t>
            </w:r>
            <w:r w:rsidRPr="00144601">
              <w:rPr>
                <w:rFonts w:ascii="Calibri" w:hAnsi="Calibri" w:cs="Calibri"/>
                <w:sz w:val="22"/>
                <w:szCs w:val="22"/>
              </w:rPr>
              <w:t xml:space="preserve"> Register of Members is up to date with information </w:t>
            </w:r>
          </w:p>
          <w:p w14:paraId="31B65D3F" w14:textId="77777777" w:rsidR="004D4D8D" w:rsidRPr="00144601" w:rsidRDefault="004D4D8D" w:rsidP="004D4D8D">
            <w:pPr>
              <w:pStyle w:val="ListParagraph"/>
              <w:ind w:left="360"/>
              <w:rPr>
                <w:rFonts w:ascii="Calibri" w:hAnsi="Calibri" w:cs="Calibri"/>
                <w:sz w:val="22"/>
                <w:szCs w:val="22"/>
              </w:rPr>
            </w:pPr>
          </w:p>
          <w:p w14:paraId="6619111C" w14:textId="0FC93579" w:rsidR="004D4D8D" w:rsidRDefault="004D4D8D" w:rsidP="004D4D8D">
            <w:pPr>
              <w:pStyle w:val="ListParagraph"/>
              <w:numPr>
                <w:ilvl w:val="0"/>
                <w:numId w:val="18"/>
              </w:numPr>
              <w:rPr>
                <w:rFonts w:ascii="Calibri" w:hAnsi="Calibri" w:cs="Calibri"/>
                <w:sz w:val="22"/>
                <w:szCs w:val="22"/>
              </w:rPr>
            </w:pPr>
            <w:r>
              <w:rPr>
                <w:rFonts w:ascii="Calibri" w:hAnsi="Calibri" w:cs="Calibri"/>
                <w:sz w:val="22"/>
                <w:szCs w:val="22"/>
              </w:rPr>
              <w:t>Remind members of their responsibility of keeping their emergency contact information up to date</w:t>
            </w:r>
            <w:r w:rsidR="004A640D">
              <w:rPr>
                <w:rFonts w:ascii="Calibri" w:hAnsi="Calibri" w:cs="Calibri"/>
                <w:sz w:val="22"/>
                <w:szCs w:val="22"/>
              </w:rPr>
              <w:t xml:space="preserve">. This could be done via the Club’s newsletter </w:t>
            </w:r>
          </w:p>
          <w:p w14:paraId="39AB8CB8" w14:textId="77777777" w:rsidR="004A640D" w:rsidRPr="004A640D" w:rsidRDefault="004A640D" w:rsidP="004A640D">
            <w:pPr>
              <w:pStyle w:val="ListParagraph"/>
              <w:rPr>
                <w:rFonts w:ascii="Calibri" w:hAnsi="Calibri" w:cs="Calibri"/>
                <w:sz w:val="22"/>
                <w:szCs w:val="22"/>
              </w:rPr>
            </w:pPr>
          </w:p>
          <w:p w14:paraId="05E4E82C" w14:textId="07387B7C" w:rsidR="004A640D" w:rsidRDefault="004A640D" w:rsidP="004D4D8D">
            <w:pPr>
              <w:pStyle w:val="ListParagraph"/>
              <w:numPr>
                <w:ilvl w:val="0"/>
                <w:numId w:val="18"/>
              </w:numPr>
              <w:rPr>
                <w:rFonts w:ascii="Calibri" w:hAnsi="Calibri" w:cs="Calibri"/>
                <w:sz w:val="22"/>
                <w:szCs w:val="22"/>
              </w:rPr>
            </w:pPr>
            <w:r>
              <w:rPr>
                <w:rFonts w:ascii="Calibri" w:hAnsi="Calibri" w:cs="Calibri"/>
                <w:sz w:val="22"/>
                <w:szCs w:val="22"/>
              </w:rPr>
              <w:t>Implement PSPL’s Registration Form fo</w:t>
            </w:r>
            <w:r w:rsidR="00801531">
              <w:rPr>
                <w:rFonts w:ascii="Calibri" w:hAnsi="Calibri" w:cs="Calibri"/>
                <w:sz w:val="22"/>
                <w:szCs w:val="22"/>
              </w:rPr>
              <w:t>r Outings, Activities and Tours to obtain emergency contact information for participants that are not members</w:t>
            </w:r>
          </w:p>
          <w:p w14:paraId="21A489F1" w14:textId="77777777" w:rsidR="00FB547F" w:rsidRPr="00144601" w:rsidRDefault="00FB547F" w:rsidP="00CC4178">
            <w:pPr>
              <w:rPr>
                <w:rFonts w:ascii="Wingdings" w:hAnsi="Wingdings" w:cs="Arial" w:hint="eastAsia"/>
              </w:rPr>
            </w:pPr>
          </w:p>
        </w:tc>
      </w:tr>
      <w:tr w:rsidR="00F97C4C" w:rsidRPr="00B155D4" w14:paraId="2DB5B586" w14:textId="77777777" w:rsidTr="001F72E1">
        <w:tc>
          <w:tcPr>
            <w:tcW w:w="6658" w:type="dxa"/>
            <w:tcBorders>
              <w:top w:val="single" w:sz="4" w:space="0" w:color="auto"/>
              <w:left w:val="single" w:sz="4" w:space="0" w:color="auto"/>
              <w:bottom w:val="single" w:sz="4" w:space="0" w:color="auto"/>
              <w:right w:val="single" w:sz="4" w:space="0" w:color="auto"/>
            </w:tcBorders>
          </w:tcPr>
          <w:p w14:paraId="701E4BF4" w14:textId="0E3C4D26" w:rsidR="00F97C4C" w:rsidRPr="00BE3075" w:rsidRDefault="00F97C4C" w:rsidP="004E1540">
            <w:pPr>
              <w:pStyle w:val="Heading3"/>
              <w:spacing w:before="0"/>
              <w:rPr>
                <w:rFonts w:ascii="Arial" w:eastAsiaTheme="minorEastAsia" w:hAnsi="Arial" w:cs="Arial"/>
                <w:b w:val="0"/>
                <w:bCs w:val="0"/>
                <w:i/>
                <w:iCs/>
                <w:color w:val="auto"/>
                <w:sz w:val="20"/>
                <w:szCs w:val="20"/>
              </w:rPr>
            </w:pPr>
            <w:r w:rsidRPr="00F97C4C">
              <w:rPr>
                <w:rFonts w:ascii="Calibri" w:eastAsiaTheme="minorEastAsia" w:hAnsi="Calibri" w:cstheme="minorBidi"/>
                <w:color w:val="214D84" w:themeColor="text2" w:themeShade="BF"/>
              </w:rPr>
              <w:t>First Aid Kits/Defibrillators</w:t>
            </w:r>
          </w:p>
        </w:tc>
        <w:tc>
          <w:tcPr>
            <w:tcW w:w="992" w:type="dxa"/>
            <w:tcBorders>
              <w:top w:val="single" w:sz="4" w:space="0" w:color="auto"/>
              <w:left w:val="single" w:sz="4" w:space="0" w:color="auto"/>
              <w:bottom w:val="single" w:sz="4" w:space="0" w:color="auto"/>
              <w:right w:val="single" w:sz="4" w:space="0" w:color="auto"/>
            </w:tcBorders>
          </w:tcPr>
          <w:p w14:paraId="5554D024" w14:textId="77777777" w:rsidR="00F97C4C" w:rsidRPr="00B155D4" w:rsidRDefault="00F97C4C" w:rsidP="004E1540">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31C1E2B3" w14:textId="77777777" w:rsidR="00F97C4C" w:rsidRPr="00B155D4" w:rsidRDefault="00F97C4C" w:rsidP="004E1540">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7622BCE6" w14:textId="603DAF89" w:rsidR="00F97C4C" w:rsidRPr="00B155D4" w:rsidRDefault="00F97C4C" w:rsidP="004E1540">
            <w:pPr>
              <w:pStyle w:val="Heading3"/>
              <w:spacing w:before="0"/>
              <w:rPr>
                <w:rFonts w:ascii="Wingdings" w:hAnsi="Wingdings" w:cs="Arial" w:hint="eastAsia"/>
              </w:rPr>
            </w:pPr>
            <w:r>
              <w:rPr>
                <w:rFonts w:ascii="Calibri" w:eastAsiaTheme="minorEastAsia" w:hAnsi="Calibri" w:cstheme="minorBidi"/>
                <w:color w:val="214D84" w:themeColor="text2" w:themeShade="BF"/>
              </w:rPr>
              <w:t>Actions</w:t>
            </w:r>
          </w:p>
        </w:tc>
      </w:tr>
      <w:tr w:rsidR="00F97C4C" w:rsidRPr="00B155D4" w14:paraId="4AFBB02E" w14:textId="77777777" w:rsidTr="001F72E1">
        <w:tc>
          <w:tcPr>
            <w:tcW w:w="6658" w:type="dxa"/>
            <w:tcBorders>
              <w:top w:val="single" w:sz="4" w:space="0" w:color="auto"/>
              <w:left w:val="single" w:sz="4" w:space="0" w:color="auto"/>
              <w:bottom w:val="single" w:sz="4" w:space="0" w:color="auto"/>
              <w:right w:val="single" w:sz="4" w:space="0" w:color="auto"/>
            </w:tcBorders>
          </w:tcPr>
          <w:p w14:paraId="1AB2A3A7" w14:textId="77777777" w:rsidR="00F97C4C" w:rsidRDefault="00F97C4C" w:rsidP="004E1540">
            <w:pPr>
              <w:rPr>
                <w:rFonts w:ascii="Calibri" w:hAnsi="Calibri" w:cs="Calibri"/>
                <w:color w:val="000000"/>
                <w:sz w:val="22"/>
                <w:szCs w:val="22"/>
              </w:rPr>
            </w:pPr>
            <w:r w:rsidRPr="00F97C4C">
              <w:rPr>
                <w:rFonts w:ascii="Calibri" w:hAnsi="Calibri" w:cs="Calibri"/>
                <w:color w:val="000000"/>
                <w:sz w:val="22"/>
                <w:szCs w:val="22"/>
              </w:rPr>
              <w:t xml:space="preserve">For </w:t>
            </w:r>
            <w:r>
              <w:rPr>
                <w:rFonts w:ascii="Calibri" w:hAnsi="Calibri" w:cs="Calibri"/>
                <w:color w:val="000000"/>
                <w:sz w:val="22"/>
                <w:szCs w:val="22"/>
              </w:rPr>
              <w:t>C</w:t>
            </w:r>
            <w:r w:rsidRPr="00F97C4C">
              <w:rPr>
                <w:rFonts w:ascii="Calibri" w:hAnsi="Calibri" w:cs="Calibri"/>
                <w:color w:val="000000"/>
                <w:sz w:val="22"/>
                <w:szCs w:val="22"/>
              </w:rPr>
              <w:t>lubs or Associations that choose to provide First Aid Kits and/or Defibrillators, is there a process in place that addresses ownership, maintenance and access of this equipment?</w:t>
            </w:r>
          </w:p>
          <w:p w14:paraId="0649B223" w14:textId="77777777" w:rsidR="00F97C4C" w:rsidRDefault="00F97C4C" w:rsidP="004E1540"/>
          <w:p w14:paraId="44FBD6C0" w14:textId="79387E43" w:rsidR="00F97C4C" w:rsidRPr="00144601" w:rsidRDefault="00F97C4C" w:rsidP="004E1540">
            <w:r>
              <w:rPr>
                <w:rFonts w:ascii="Calibri" w:hAnsi="Calibri" w:cs="Calibri"/>
                <w:color w:val="000000"/>
                <w:sz w:val="22"/>
                <w:szCs w:val="22"/>
              </w:rPr>
              <w:t>Note</w:t>
            </w:r>
            <w:r w:rsidRPr="00F97C4C">
              <w:rPr>
                <w:rFonts w:ascii="Calibri" w:hAnsi="Calibri" w:cs="Calibri"/>
                <w:color w:val="000000"/>
                <w:sz w:val="22"/>
                <w:szCs w:val="22"/>
              </w:rPr>
              <w:t xml:space="preserve"> there is no legal requirement to provide first aid kits and/or members trained in first aid</w:t>
            </w:r>
            <w:r>
              <w:rPr>
                <w:rFonts w:ascii="Calibri" w:hAnsi="Calibri" w:cs="Calibri"/>
                <w:color w:val="000000"/>
                <w:sz w:val="22"/>
                <w:szCs w:val="22"/>
              </w:rPr>
              <w:t>, nor is there a requirement to supply</w:t>
            </w:r>
            <w:r w:rsidRPr="00F97C4C">
              <w:rPr>
                <w:rFonts w:ascii="Calibri" w:hAnsi="Calibri" w:cs="Calibri"/>
                <w:color w:val="000000"/>
                <w:sz w:val="22"/>
                <w:szCs w:val="22"/>
              </w:rPr>
              <w:t xml:space="preserve"> </w:t>
            </w:r>
            <w:r>
              <w:rPr>
                <w:rFonts w:ascii="Calibri" w:hAnsi="Calibri" w:cs="Calibri"/>
                <w:color w:val="000000"/>
                <w:sz w:val="22"/>
                <w:szCs w:val="22"/>
              </w:rPr>
              <w:t>d</w:t>
            </w:r>
            <w:r w:rsidRPr="00F97C4C">
              <w:rPr>
                <w:rFonts w:ascii="Calibri" w:hAnsi="Calibri" w:cs="Calibri"/>
                <w:color w:val="000000"/>
                <w:sz w:val="22"/>
                <w:szCs w:val="22"/>
              </w:rPr>
              <w:t>efibrillators</w:t>
            </w:r>
            <w:r>
              <w:rPr>
                <w:rFonts w:ascii="Calibri" w:hAnsi="Calibri" w:cs="Calibri"/>
                <w:color w:val="000000"/>
                <w:sz w:val="22"/>
                <w:szCs w:val="22"/>
              </w:rPr>
              <w:t>.</w:t>
            </w:r>
          </w:p>
        </w:tc>
        <w:tc>
          <w:tcPr>
            <w:tcW w:w="992" w:type="dxa"/>
            <w:tcBorders>
              <w:top w:val="single" w:sz="4" w:space="0" w:color="auto"/>
              <w:left w:val="single" w:sz="4" w:space="0" w:color="auto"/>
              <w:bottom w:val="single" w:sz="4" w:space="0" w:color="auto"/>
              <w:right w:val="single" w:sz="4" w:space="0" w:color="auto"/>
            </w:tcBorders>
          </w:tcPr>
          <w:p w14:paraId="0C6A6BC1" w14:textId="7F446BFC" w:rsidR="00F97C4C" w:rsidRPr="00144601" w:rsidRDefault="00000000" w:rsidP="004E1540">
            <w:pPr>
              <w:jc w:val="center"/>
              <w:rPr>
                <w:rFonts w:ascii="Wingdings" w:hAnsi="Wingdings" w:cs="Arial" w:hint="eastAsia"/>
              </w:rPr>
            </w:pPr>
            <w:sdt>
              <w:sdtPr>
                <w:rPr>
                  <w:rFonts w:ascii="Wingdings" w:hAnsi="Wingdings" w:cs="Arial"/>
                </w:rPr>
                <w:id w:val="712309613"/>
                <w14:checkbox>
                  <w14:checked w14:val="0"/>
                  <w14:checkedState w14:val="00FE" w14:font="Wingdings"/>
                  <w14:uncheckedState w14:val="006F" w14:font="Wingdings"/>
                </w14:checkbox>
              </w:sdtPr>
              <w:sdtContent>
                <w:r w:rsidR="00F97C4C" w:rsidRPr="00144601">
                  <w:rPr>
                    <w:rFonts w:ascii="Wingdings" w:hAnsi="Wingdings" w:cs="Arial"/>
                  </w:rPr>
                  <w:sym w:font="Wingdings" w:char="F06F"/>
                </w:r>
              </w:sdtContent>
            </w:sdt>
            <w:r w:rsidR="00F97C4C"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69B48315" w14:textId="4B215353" w:rsidR="00F97C4C" w:rsidRPr="00144601" w:rsidRDefault="00000000" w:rsidP="004E1540">
            <w:pPr>
              <w:jc w:val="center"/>
              <w:rPr>
                <w:rFonts w:ascii="Wingdings" w:hAnsi="Wingdings" w:cs="Arial" w:hint="eastAsia"/>
              </w:rPr>
            </w:pPr>
            <w:sdt>
              <w:sdtPr>
                <w:rPr>
                  <w:rFonts w:ascii="Wingdings" w:hAnsi="Wingdings" w:cs="Arial"/>
                </w:rPr>
                <w:id w:val="-617991446"/>
                <w14:checkbox>
                  <w14:checked w14:val="0"/>
                  <w14:checkedState w14:val="00FE" w14:font="Wingdings"/>
                  <w14:uncheckedState w14:val="006F" w14:font="Wingdings"/>
                </w14:checkbox>
              </w:sdtPr>
              <w:sdtContent>
                <w:r w:rsidR="00F97C4C" w:rsidRPr="00144601">
                  <w:rPr>
                    <w:rFonts w:ascii="Wingdings" w:hAnsi="Wingdings" w:cs="Arial"/>
                  </w:rPr>
                  <w:t></w:t>
                </w:r>
              </w:sdtContent>
            </w:sdt>
            <w:r w:rsidR="00F97C4C"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160510B2" w14:textId="77777777" w:rsidR="00B35780" w:rsidRDefault="00B35780" w:rsidP="00B35780">
            <w:pPr>
              <w:pStyle w:val="ListParagraph"/>
              <w:numPr>
                <w:ilvl w:val="0"/>
                <w:numId w:val="18"/>
              </w:numPr>
              <w:rPr>
                <w:rFonts w:ascii="Calibri" w:hAnsi="Calibri" w:cs="Calibri"/>
                <w:sz w:val="22"/>
                <w:szCs w:val="22"/>
              </w:rPr>
            </w:pPr>
            <w:r>
              <w:rPr>
                <w:rFonts w:ascii="Calibri" w:hAnsi="Calibri" w:cs="Calibri"/>
                <w:sz w:val="22"/>
                <w:szCs w:val="22"/>
              </w:rPr>
              <w:t>Have a process in place to ensure first aid kit is fully equipped at all times</w:t>
            </w:r>
          </w:p>
          <w:p w14:paraId="1BA31921" w14:textId="77777777" w:rsidR="00B35780" w:rsidRDefault="00B35780" w:rsidP="00B35780">
            <w:pPr>
              <w:pStyle w:val="ListParagraph"/>
              <w:ind w:left="360"/>
              <w:rPr>
                <w:rFonts w:ascii="Calibri" w:hAnsi="Calibri" w:cs="Calibri"/>
                <w:sz w:val="22"/>
                <w:szCs w:val="22"/>
              </w:rPr>
            </w:pPr>
          </w:p>
          <w:p w14:paraId="3C6C2AD9" w14:textId="77777777" w:rsidR="00B35780" w:rsidRDefault="00B35780" w:rsidP="00B35780">
            <w:pPr>
              <w:pStyle w:val="ListParagraph"/>
              <w:numPr>
                <w:ilvl w:val="0"/>
                <w:numId w:val="18"/>
              </w:numPr>
              <w:rPr>
                <w:rFonts w:ascii="Calibri" w:hAnsi="Calibri" w:cs="Calibri"/>
                <w:sz w:val="22"/>
                <w:szCs w:val="22"/>
              </w:rPr>
            </w:pPr>
            <w:r>
              <w:rPr>
                <w:rFonts w:ascii="Calibri" w:hAnsi="Calibri" w:cs="Calibri"/>
                <w:sz w:val="22"/>
                <w:szCs w:val="22"/>
              </w:rPr>
              <w:t xml:space="preserve">Determine who will be responsible for supplying the kit at activities along with a plan to supply if person not available </w:t>
            </w:r>
          </w:p>
          <w:p w14:paraId="54C25F4B" w14:textId="77777777" w:rsidR="00B35780" w:rsidRPr="00B35780" w:rsidRDefault="00B35780" w:rsidP="00B35780">
            <w:pPr>
              <w:rPr>
                <w:rFonts w:ascii="Calibri" w:hAnsi="Calibri" w:cs="Calibri"/>
                <w:sz w:val="22"/>
                <w:szCs w:val="22"/>
              </w:rPr>
            </w:pPr>
          </w:p>
          <w:p w14:paraId="15BF2C69" w14:textId="07B15A4A" w:rsidR="00B35780" w:rsidRDefault="00B35780" w:rsidP="00B35780">
            <w:pPr>
              <w:pStyle w:val="ListParagraph"/>
              <w:numPr>
                <w:ilvl w:val="0"/>
                <w:numId w:val="18"/>
              </w:numPr>
              <w:rPr>
                <w:rFonts w:ascii="Calibri" w:hAnsi="Calibri" w:cs="Calibri"/>
                <w:sz w:val="22"/>
                <w:szCs w:val="22"/>
              </w:rPr>
            </w:pPr>
            <w:r>
              <w:rPr>
                <w:rFonts w:ascii="Calibri" w:hAnsi="Calibri" w:cs="Calibri"/>
                <w:sz w:val="22"/>
                <w:szCs w:val="22"/>
              </w:rPr>
              <w:t xml:space="preserve">If intending to supply, consider having members trained in the administration of first aid </w:t>
            </w:r>
          </w:p>
          <w:p w14:paraId="4746E213" w14:textId="77777777" w:rsidR="00B35780" w:rsidRPr="00B35780" w:rsidRDefault="00B35780" w:rsidP="00B35780">
            <w:pPr>
              <w:pStyle w:val="ListParagraph"/>
              <w:rPr>
                <w:rFonts w:ascii="Calibri" w:hAnsi="Calibri" w:cs="Calibri"/>
                <w:sz w:val="22"/>
                <w:szCs w:val="22"/>
              </w:rPr>
            </w:pPr>
          </w:p>
          <w:p w14:paraId="0C62D9B6" w14:textId="548ED033" w:rsidR="00B35780" w:rsidRDefault="00B35780" w:rsidP="00B35780">
            <w:pPr>
              <w:pStyle w:val="ListParagraph"/>
              <w:numPr>
                <w:ilvl w:val="0"/>
                <w:numId w:val="18"/>
              </w:numPr>
              <w:rPr>
                <w:rFonts w:ascii="Calibri" w:hAnsi="Calibri" w:cs="Calibri"/>
                <w:sz w:val="22"/>
                <w:szCs w:val="22"/>
              </w:rPr>
            </w:pPr>
            <w:r>
              <w:rPr>
                <w:rFonts w:ascii="Calibri" w:hAnsi="Calibri" w:cs="Calibri"/>
                <w:sz w:val="22"/>
                <w:szCs w:val="22"/>
              </w:rPr>
              <w:lastRenderedPageBreak/>
              <w:t>Consider information outlined in the Risk Management Policy guidelines with respect to defibrillators before purchasing</w:t>
            </w:r>
          </w:p>
          <w:p w14:paraId="169E1E43" w14:textId="77777777" w:rsidR="00F97C4C" w:rsidRPr="00144601" w:rsidRDefault="00F97C4C" w:rsidP="004E1540">
            <w:pPr>
              <w:rPr>
                <w:rFonts w:ascii="Wingdings" w:hAnsi="Wingdings" w:cs="Arial" w:hint="eastAsia"/>
              </w:rPr>
            </w:pPr>
          </w:p>
        </w:tc>
      </w:tr>
    </w:tbl>
    <w:p w14:paraId="67D14A86" w14:textId="77777777" w:rsidR="00801531" w:rsidRDefault="00801531" w:rsidP="00C47F70">
      <w:pPr>
        <w:rPr>
          <w:rFonts w:ascii="Arial" w:hAnsi="Arial" w:cs="Arial"/>
          <w:sz w:val="20"/>
          <w:szCs w:val="20"/>
        </w:rPr>
      </w:pPr>
    </w:p>
    <w:p w14:paraId="31C8899C" w14:textId="4AD232D5" w:rsidR="00801531" w:rsidRPr="00D37024" w:rsidRDefault="00801531" w:rsidP="00801531">
      <w:pPr>
        <w:keepNext/>
        <w:keepLines/>
        <w:shd w:val="clear" w:color="auto" w:fill="2C67B1" w:themeFill="text2"/>
        <w:tabs>
          <w:tab w:val="left" w:pos="0"/>
        </w:tabs>
        <w:spacing w:before="240" w:after="120"/>
        <w:ind w:left="284" w:right="-20" w:hanging="340"/>
        <w:outlineLvl w:val="0"/>
        <w:rPr>
          <w:rFonts w:ascii="Calibri" w:hAnsi="Calibri" w:cs="Arial"/>
          <w:sz w:val="22"/>
          <w:szCs w:val="22"/>
        </w:rPr>
      </w:pPr>
      <w:r>
        <w:rPr>
          <w:rFonts w:ascii="Arial" w:eastAsia="Arial" w:hAnsi="Arial" w:cs="Arial"/>
          <w:b/>
          <w:color w:val="FFFFFF" w:themeColor="background1"/>
          <w:position w:val="-6"/>
          <w:szCs w:val="40"/>
          <w:lang w:bidi="en-GB"/>
        </w:rPr>
        <w:t xml:space="preserve">Privacy of Information </w:t>
      </w:r>
    </w:p>
    <w:p w14:paraId="2F4DBAFE" w14:textId="77777777" w:rsidR="00801531" w:rsidRPr="009F69A2" w:rsidRDefault="00801531" w:rsidP="00801531"/>
    <w:tbl>
      <w:tblPr>
        <w:tblStyle w:val="TableGrid1"/>
        <w:tblW w:w="15588" w:type="dxa"/>
        <w:tblLook w:val="04A0" w:firstRow="1" w:lastRow="0" w:firstColumn="1" w:lastColumn="0" w:noHBand="0" w:noVBand="1"/>
      </w:tblPr>
      <w:tblGrid>
        <w:gridCol w:w="6658"/>
        <w:gridCol w:w="992"/>
        <w:gridCol w:w="992"/>
        <w:gridCol w:w="6946"/>
      </w:tblGrid>
      <w:tr w:rsidR="00801531" w:rsidRPr="009F69A2" w14:paraId="6D963FCD" w14:textId="77777777" w:rsidTr="001F72E1">
        <w:tc>
          <w:tcPr>
            <w:tcW w:w="6658" w:type="dxa"/>
          </w:tcPr>
          <w:p w14:paraId="540B68EE" w14:textId="490934A8" w:rsidR="00801531" w:rsidRPr="009F69A2" w:rsidRDefault="00D37024" w:rsidP="00BA328F">
            <w:pPr>
              <w:pStyle w:val="Heading3"/>
              <w:spacing w:before="0"/>
              <w:rPr>
                <w:rFonts w:ascii="Arial" w:hAnsi="Arial" w:cs="Arial"/>
                <w:b w:val="0"/>
                <w:bCs w:val="0"/>
                <w:sz w:val="20"/>
                <w:szCs w:val="20"/>
              </w:rPr>
            </w:pPr>
            <w:r>
              <w:rPr>
                <w:rFonts w:ascii="Calibri" w:eastAsiaTheme="minorEastAsia" w:hAnsi="Calibri" w:cstheme="minorBidi"/>
                <w:color w:val="214D84" w:themeColor="text2" w:themeShade="BF"/>
              </w:rPr>
              <w:t xml:space="preserve">Collection of Information </w:t>
            </w:r>
          </w:p>
        </w:tc>
        <w:tc>
          <w:tcPr>
            <w:tcW w:w="992" w:type="dxa"/>
          </w:tcPr>
          <w:p w14:paraId="54C55750" w14:textId="77777777" w:rsidR="00801531" w:rsidRPr="009F69A2" w:rsidRDefault="00801531" w:rsidP="00BA328F">
            <w:pPr>
              <w:jc w:val="center"/>
              <w:rPr>
                <w:rFonts w:ascii="Arial" w:hAnsi="Arial" w:cs="Arial"/>
                <w:sz w:val="20"/>
                <w:szCs w:val="20"/>
              </w:rPr>
            </w:pPr>
          </w:p>
        </w:tc>
        <w:tc>
          <w:tcPr>
            <w:tcW w:w="992" w:type="dxa"/>
          </w:tcPr>
          <w:p w14:paraId="31B384A3" w14:textId="77777777" w:rsidR="00801531" w:rsidRPr="009F69A2" w:rsidRDefault="00801531" w:rsidP="00BA328F">
            <w:pPr>
              <w:jc w:val="center"/>
              <w:rPr>
                <w:rFonts w:ascii="Arial" w:hAnsi="Arial" w:cs="Arial"/>
                <w:sz w:val="20"/>
                <w:szCs w:val="20"/>
              </w:rPr>
            </w:pPr>
          </w:p>
        </w:tc>
        <w:tc>
          <w:tcPr>
            <w:tcW w:w="6946" w:type="dxa"/>
          </w:tcPr>
          <w:p w14:paraId="05ECEEEA" w14:textId="77777777" w:rsidR="00801531" w:rsidRPr="009F69A2" w:rsidRDefault="00801531" w:rsidP="00BA328F">
            <w:pPr>
              <w:rPr>
                <w:rFonts w:ascii="Arial" w:hAnsi="Arial" w:cs="Arial"/>
                <w:sz w:val="20"/>
                <w:szCs w:val="20"/>
              </w:rPr>
            </w:pPr>
            <w:r w:rsidRPr="00B05F71">
              <w:rPr>
                <w:rFonts w:ascii="Calibri" w:hAnsi="Calibri"/>
                <w:b/>
                <w:bCs/>
                <w:color w:val="214D84" w:themeColor="text2" w:themeShade="BF"/>
              </w:rPr>
              <w:t>Actions</w:t>
            </w:r>
          </w:p>
        </w:tc>
      </w:tr>
      <w:tr w:rsidR="004977D6" w:rsidRPr="009F69A2" w14:paraId="04311443" w14:textId="77777777" w:rsidTr="001F72E1">
        <w:tc>
          <w:tcPr>
            <w:tcW w:w="6658" w:type="dxa"/>
          </w:tcPr>
          <w:p w14:paraId="68188970" w14:textId="77777777" w:rsidR="004977D6" w:rsidRDefault="004977D6" w:rsidP="004977D6">
            <w:pPr>
              <w:rPr>
                <w:rFonts w:ascii="Calibri" w:hAnsi="Calibri" w:cs="Calibri"/>
                <w:sz w:val="22"/>
                <w:szCs w:val="22"/>
              </w:rPr>
            </w:pPr>
            <w:r>
              <w:rPr>
                <w:rFonts w:ascii="Calibri" w:hAnsi="Calibri" w:cs="Calibri"/>
                <w:sz w:val="22"/>
                <w:szCs w:val="22"/>
              </w:rPr>
              <w:t>Do we keep member and/or participant information secure?</w:t>
            </w:r>
          </w:p>
          <w:p w14:paraId="419D2FC2" w14:textId="77777777" w:rsidR="004977D6" w:rsidRDefault="004977D6" w:rsidP="004977D6">
            <w:pPr>
              <w:rPr>
                <w:rFonts w:ascii="Calibri" w:hAnsi="Calibri" w:cs="Calibri"/>
                <w:sz w:val="22"/>
                <w:szCs w:val="22"/>
              </w:rPr>
            </w:pPr>
            <w:r>
              <w:rPr>
                <w:rFonts w:ascii="Calibri" w:hAnsi="Calibri" w:cs="Calibri"/>
                <w:sz w:val="22"/>
                <w:szCs w:val="22"/>
              </w:rPr>
              <w:t>Consider:</w:t>
            </w:r>
          </w:p>
          <w:p w14:paraId="0894643C" w14:textId="77777777" w:rsidR="004977D6" w:rsidRDefault="004977D6" w:rsidP="004977D6">
            <w:pPr>
              <w:pStyle w:val="ListParagraph"/>
              <w:numPr>
                <w:ilvl w:val="0"/>
                <w:numId w:val="41"/>
              </w:numPr>
              <w:rPr>
                <w:rFonts w:ascii="Calibri" w:hAnsi="Calibri" w:cs="Calibri"/>
                <w:sz w:val="22"/>
                <w:szCs w:val="22"/>
              </w:rPr>
            </w:pPr>
            <w:r>
              <w:rPr>
                <w:rFonts w:ascii="Calibri" w:hAnsi="Calibri" w:cs="Calibri"/>
                <w:sz w:val="22"/>
                <w:szCs w:val="22"/>
              </w:rPr>
              <w:t>Who has access to member information</w:t>
            </w:r>
          </w:p>
          <w:p w14:paraId="26F7BB4D" w14:textId="0F823E55" w:rsidR="004977D6" w:rsidRDefault="004977D6" w:rsidP="004977D6">
            <w:pPr>
              <w:pStyle w:val="ListParagraph"/>
              <w:numPr>
                <w:ilvl w:val="0"/>
                <w:numId w:val="41"/>
              </w:numPr>
              <w:rPr>
                <w:rFonts w:ascii="Calibri" w:hAnsi="Calibri" w:cs="Calibri"/>
                <w:sz w:val="22"/>
                <w:szCs w:val="22"/>
              </w:rPr>
            </w:pPr>
            <w:r>
              <w:rPr>
                <w:rFonts w:ascii="Calibri" w:hAnsi="Calibri" w:cs="Calibri"/>
                <w:sz w:val="22"/>
                <w:szCs w:val="22"/>
              </w:rPr>
              <w:t>Maintenance and storage of such information</w:t>
            </w:r>
          </w:p>
          <w:p w14:paraId="462E5E4A" w14:textId="691CAD5A" w:rsidR="004977D6" w:rsidRPr="003A4AC5" w:rsidRDefault="004977D6" w:rsidP="004977D6">
            <w:pPr>
              <w:pStyle w:val="ListParagraph"/>
              <w:rPr>
                <w:rFonts w:ascii="Calibri" w:hAnsi="Calibri" w:cs="Calibri"/>
                <w:sz w:val="22"/>
                <w:szCs w:val="22"/>
              </w:rPr>
            </w:pPr>
          </w:p>
        </w:tc>
        <w:tc>
          <w:tcPr>
            <w:tcW w:w="992" w:type="dxa"/>
          </w:tcPr>
          <w:p w14:paraId="7BE41705" w14:textId="2CED8694" w:rsidR="004977D6" w:rsidRPr="009F69A2" w:rsidRDefault="00000000" w:rsidP="004977D6">
            <w:pPr>
              <w:jc w:val="center"/>
            </w:pPr>
            <w:sdt>
              <w:sdtPr>
                <w:rPr>
                  <w:rFonts w:ascii="Wingdings" w:hAnsi="Wingdings" w:cs="Arial"/>
                </w:rPr>
                <w:id w:val="701133359"/>
                <w14:checkbox>
                  <w14:checked w14:val="0"/>
                  <w14:checkedState w14:val="00FE" w14:font="Wingdings"/>
                  <w14:uncheckedState w14:val="006F" w14:font="Wingdings"/>
                </w14:checkbox>
              </w:sdtPr>
              <w:sdtContent>
                <w:r w:rsidR="004977D6" w:rsidRPr="009F69A2">
                  <w:rPr>
                    <w:rFonts w:ascii="Wingdings" w:hAnsi="Wingdings" w:cs="Arial"/>
                  </w:rPr>
                  <w:t></w:t>
                </w:r>
              </w:sdtContent>
            </w:sdt>
            <w:r w:rsidR="004977D6" w:rsidRPr="009F69A2">
              <w:rPr>
                <w:rFonts w:ascii="Arial" w:hAnsi="Arial" w:cs="Arial"/>
                <w:sz w:val="20"/>
                <w:szCs w:val="20"/>
              </w:rPr>
              <w:t xml:space="preserve">  Yes</w:t>
            </w:r>
          </w:p>
        </w:tc>
        <w:tc>
          <w:tcPr>
            <w:tcW w:w="992" w:type="dxa"/>
          </w:tcPr>
          <w:p w14:paraId="7854085C" w14:textId="2F50AE43" w:rsidR="004977D6" w:rsidRPr="009F69A2" w:rsidRDefault="00000000" w:rsidP="004977D6">
            <w:pPr>
              <w:jc w:val="center"/>
            </w:pPr>
            <w:sdt>
              <w:sdtPr>
                <w:rPr>
                  <w:rFonts w:ascii="Wingdings" w:hAnsi="Wingdings" w:cs="Arial"/>
                </w:rPr>
                <w:id w:val="-1000279761"/>
                <w14:checkbox>
                  <w14:checked w14:val="0"/>
                  <w14:checkedState w14:val="00FE" w14:font="Wingdings"/>
                  <w14:uncheckedState w14:val="006F" w14:font="Wingdings"/>
                </w14:checkbox>
              </w:sdtPr>
              <w:sdtContent>
                <w:r w:rsidR="004977D6" w:rsidRPr="009F69A2">
                  <w:rPr>
                    <w:rFonts w:ascii="Wingdings" w:hAnsi="Wingdings" w:cs="Arial"/>
                  </w:rPr>
                  <w:t></w:t>
                </w:r>
              </w:sdtContent>
            </w:sdt>
            <w:r w:rsidR="004977D6" w:rsidRPr="009F69A2">
              <w:rPr>
                <w:rFonts w:ascii="Arial" w:hAnsi="Arial" w:cs="Arial"/>
                <w:sz w:val="20"/>
                <w:szCs w:val="20"/>
              </w:rPr>
              <w:t xml:space="preserve">  No</w:t>
            </w:r>
          </w:p>
        </w:tc>
        <w:tc>
          <w:tcPr>
            <w:tcW w:w="6946" w:type="dxa"/>
          </w:tcPr>
          <w:p w14:paraId="16EB53D9" w14:textId="7DD6C8AB" w:rsidR="004977D6" w:rsidRDefault="004977D6" w:rsidP="004977D6">
            <w:pPr>
              <w:pStyle w:val="ListParagraph"/>
              <w:numPr>
                <w:ilvl w:val="0"/>
                <w:numId w:val="42"/>
              </w:numPr>
              <w:ind w:left="360"/>
              <w:rPr>
                <w:rFonts w:ascii="Calibri" w:hAnsi="Calibri" w:cs="Calibri"/>
                <w:sz w:val="22"/>
                <w:szCs w:val="22"/>
              </w:rPr>
            </w:pPr>
            <w:r>
              <w:rPr>
                <w:rFonts w:ascii="Calibri" w:hAnsi="Calibri" w:cs="Calibri"/>
                <w:sz w:val="22"/>
                <w:szCs w:val="22"/>
              </w:rPr>
              <w:t xml:space="preserve">Only allow current </w:t>
            </w:r>
            <w:r w:rsidR="004F2EB6">
              <w:rPr>
                <w:rFonts w:ascii="Calibri" w:hAnsi="Calibri" w:cs="Calibri"/>
                <w:sz w:val="22"/>
                <w:szCs w:val="22"/>
              </w:rPr>
              <w:t>MC</w:t>
            </w:r>
            <w:r>
              <w:rPr>
                <w:rFonts w:ascii="Calibri" w:hAnsi="Calibri" w:cs="Calibri"/>
                <w:sz w:val="22"/>
                <w:szCs w:val="22"/>
              </w:rPr>
              <w:t xml:space="preserve"> members access to </w:t>
            </w:r>
            <w:r w:rsidR="004B408F">
              <w:rPr>
                <w:rFonts w:ascii="Calibri" w:hAnsi="Calibri" w:cs="Calibri"/>
                <w:sz w:val="22"/>
                <w:szCs w:val="22"/>
              </w:rPr>
              <w:t>personal information</w:t>
            </w:r>
          </w:p>
          <w:p w14:paraId="5D2A7DAE" w14:textId="77777777" w:rsidR="004B408F" w:rsidRDefault="004B408F" w:rsidP="004B408F">
            <w:pPr>
              <w:pStyle w:val="ListParagraph"/>
              <w:ind w:left="360"/>
              <w:rPr>
                <w:rFonts w:ascii="Calibri" w:hAnsi="Calibri" w:cs="Calibri"/>
                <w:sz w:val="22"/>
                <w:szCs w:val="22"/>
              </w:rPr>
            </w:pPr>
          </w:p>
          <w:p w14:paraId="5CCA3FBA" w14:textId="4C18EC48" w:rsidR="004B408F" w:rsidRDefault="004B408F" w:rsidP="004977D6">
            <w:pPr>
              <w:pStyle w:val="ListParagraph"/>
              <w:numPr>
                <w:ilvl w:val="0"/>
                <w:numId w:val="42"/>
              </w:numPr>
              <w:ind w:left="360"/>
              <w:rPr>
                <w:rFonts w:ascii="Calibri" w:hAnsi="Calibri" w:cs="Calibri"/>
                <w:sz w:val="22"/>
                <w:szCs w:val="22"/>
              </w:rPr>
            </w:pPr>
            <w:r>
              <w:rPr>
                <w:rFonts w:ascii="Calibri" w:hAnsi="Calibri" w:cs="Calibri"/>
                <w:sz w:val="22"/>
                <w:szCs w:val="22"/>
              </w:rPr>
              <w:t xml:space="preserve">Establish a process to ensure previous </w:t>
            </w:r>
            <w:r w:rsidR="004F2EB6">
              <w:rPr>
                <w:rFonts w:ascii="Calibri" w:hAnsi="Calibri" w:cs="Calibri"/>
                <w:sz w:val="22"/>
                <w:szCs w:val="22"/>
              </w:rPr>
              <w:t xml:space="preserve">MC </w:t>
            </w:r>
            <w:r>
              <w:rPr>
                <w:rFonts w:ascii="Calibri" w:hAnsi="Calibri" w:cs="Calibri"/>
                <w:sz w:val="22"/>
                <w:szCs w:val="22"/>
              </w:rPr>
              <w:t xml:space="preserve">members no longer have access.  Remove </w:t>
            </w:r>
            <w:r w:rsidR="008B08A1">
              <w:rPr>
                <w:rFonts w:ascii="Calibri" w:hAnsi="Calibri" w:cs="Calibri"/>
                <w:sz w:val="22"/>
                <w:szCs w:val="22"/>
              </w:rPr>
              <w:t>previous MC members from</w:t>
            </w:r>
            <w:r>
              <w:rPr>
                <w:rFonts w:ascii="Calibri" w:hAnsi="Calibri" w:cs="Calibri"/>
                <w:sz w:val="22"/>
                <w:szCs w:val="22"/>
              </w:rPr>
              <w:t xml:space="preserve"> distribution lists, </w:t>
            </w:r>
            <w:r w:rsidR="008B7A65">
              <w:rPr>
                <w:rFonts w:ascii="Calibri" w:hAnsi="Calibri" w:cs="Calibri"/>
                <w:sz w:val="22"/>
                <w:szCs w:val="22"/>
              </w:rPr>
              <w:t xml:space="preserve">write to previous MC members once term of office expires to advise </w:t>
            </w:r>
            <w:r>
              <w:rPr>
                <w:rFonts w:ascii="Calibri" w:hAnsi="Calibri" w:cs="Calibri"/>
                <w:sz w:val="22"/>
                <w:szCs w:val="22"/>
              </w:rPr>
              <w:t xml:space="preserve">that all information that they obtained </w:t>
            </w:r>
            <w:r w:rsidR="008B7A65">
              <w:rPr>
                <w:rFonts w:ascii="Calibri" w:hAnsi="Calibri" w:cs="Calibri"/>
                <w:sz w:val="22"/>
                <w:szCs w:val="22"/>
              </w:rPr>
              <w:t>while on the MC</w:t>
            </w:r>
            <w:r>
              <w:rPr>
                <w:rFonts w:ascii="Calibri" w:hAnsi="Calibri" w:cs="Calibri"/>
                <w:sz w:val="22"/>
                <w:szCs w:val="22"/>
              </w:rPr>
              <w:t xml:space="preserve"> </w:t>
            </w:r>
            <w:r w:rsidR="008B7A65">
              <w:rPr>
                <w:rFonts w:ascii="Calibri" w:hAnsi="Calibri" w:cs="Calibri"/>
                <w:sz w:val="22"/>
                <w:szCs w:val="22"/>
              </w:rPr>
              <w:t>be</w:t>
            </w:r>
            <w:r>
              <w:rPr>
                <w:rFonts w:ascii="Calibri" w:hAnsi="Calibri" w:cs="Calibri"/>
                <w:sz w:val="22"/>
                <w:szCs w:val="22"/>
              </w:rPr>
              <w:t xml:space="preserve"> destroyed</w:t>
            </w:r>
          </w:p>
          <w:p w14:paraId="5CFC6EE4" w14:textId="77777777" w:rsidR="004977D6" w:rsidRDefault="004977D6" w:rsidP="004977D6">
            <w:pPr>
              <w:pStyle w:val="ListParagraph"/>
              <w:ind w:left="0"/>
              <w:rPr>
                <w:rFonts w:ascii="Calibri" w:hAnsi="Calibri" w:cs="Calibri"/>
                <w:sz w:val="22"/>
                <w:szCs w:val="22"/>
              </w:rPr>
            </w:pPr>
          </w:p>
          <w:p w14:paraId="6A7FBE28" w14:textId="7DACD02F" w:rsidR="004977D6" w:rsidRDefault="004B408F" w:rsidP="004F2EB6">
            <w:pPr>
              <w:pStyle w:val="ListParagraph"/>
              <w:numPr>
                <w:ilvl w:val="0"/>
                <w:numId w:val="42"/>
              </w:numPr>
              <w:ind w:left="360"/>
              <w:rPr>
                <w:rFonts w:ascii="Calibri" w:hAnsi="Calibri" w:cs="Calibri"/>
                <w:sz w:val="22"/>
                <w:szCs w:val="22"/>
              </w:rPr>
            </w:pPr>
            <w:r>
              <w:rPr>
                <w:rFonts w:ascii="Calibri" w:hAnsi="Calibri" w:cs="Calibri"/>
                <w:sz w:val="22"/>
                <w:szCs w:val="22"/>
              </w:rPr>
              <w:t>Password protect files to minimise risk of access</w:t>
            </w:r>
            <w:r w:rsidR="004408CE">
              <w:rPr>
                <w:rFonts w:ascii="Calibri" w:hAnsi="Calibri" w:cs="Calibri"/>
                <w:sz w:val="22"/>
                <w:szCs w:val="22"/>
              </w:rPr>
              <w:t xml:space="preserve"> by unauthorised persons</w:t>
            </w:r>
          </w:p>
          <w:p w14:paraId="27E7E7D4" w14:textId="77777777" w:rsidR="00F5044B" w:rsidRPr="00F5044B" w:rsidRDefault="00F5044B" w:rsidP="00F5044B">
            <w:pPr>
              <w:pStyle w:val="ListParagraph"/>
              <w:rPr>
                <w:rFonts w:ascii="Calibri" w:hAnsi="Calibri" w:cs="Calibri"/>
                <w:sz w:val="22"/>
                <w:szCs w:val="22"/>
              </w:rPr>
            </w:pPr>
          </w:p>
          <w:p w14:paraId="2FF6BE1B" w14:textId="476AE271" w:rsidR="00F5044B" w:rsidRDefault="00F5044B" w:rsidP="004F2EB6">
            <w:pPr>
              <w:pStyle w:val="ListParagraph"/>
              <w:numPr>
                <w:ilvl w:val="0"/>
                <w:numId w:val="42"/>
              </w:numPr>
              <w:ind w:left="360"/>
              <w:rPr>
                <w:rFonts w:ascii="Calibri" w:hAnsi="Calibri" w:cs="Calibri"/>
                <w:sz w:val="22"/>
                <w:szCs w:val="22"/>
              </w:rPr>
            </w:pPr>
            <w:r>
              <w:rPr>
                <w:rFonts w:ascii="Calibri" w:hAnsi="Calibri" w:cs="Calibri"/>
                <w:sz w:val="22"/>
                <w:szCs w:val="22"/>
              </w:rPr>
              <w:t>Change passwords for generic email addresses and any other software or devices used by the Club following any changes to the MC</w:t>
            </w:r>
          </w:p>
          <w:p w14:paraId="1BC922AB" w14:textId="77777777" w:rsidR="008B08A1" w:rsidRPr="008B08A1" w:rsidRDefault="008B08A1" w:rsidP="008B08A1">
            <w:pPr>
              <w:pStyle w:val="ListParagraph"/>
              <w:rPr>
                <w:rFonts w:ascii="Calibri" w:hAnsi="Calibri" w:cs="Calibri"/>
                <w:sz w:val="22"/>
                <w:szCs w:val="22"/>
              </w:rPr>
            </w:pPr>
          </w:p>
          <w:p w14:paraId="4B231428" w14:textId="3759E260" w:rsidR="008B08A1" w:rsidRPr="004F2EB6" w:rsidRDefault="008B08A1" w:rsidP="004F2EB6">
            <w:pPr>
              <w:pStyle w:val="ListParagraph"/>
              <w:numPr>
                <w:ilvl w:val="0"/>
                <w:numId w:val="42"/>
              </w:numPr>
              <w:ind w:left="360"/>
              <w:rPr>
                <w:rFonts w:ascii="Calibri" w:hAnsi="Calibri" w:cs="Calibri"/>
                <w:sz w:val="22"/>
                <w:szCs w:val="22"/>
              </w:rPr>
            </w:pPr>
            <w:r>
              <w:rPr>
                <w:rFonts w:ascii="Calibri" w:hAnsi="Calibri" w:cs="Calibri"/>
                <w:sz w:val="22"/>
                <w:szCs w:val="22"/>
              </w:rPr>
              <w:t>Use ‘’bcc’’ when communicating with members</w:t>
            </w:r>
          </w:p>
          <w:p w14:paraId="705190E8" w14:textId="340DF7E1" w:rsidR="004977D6" w:rsidRPr="004977D6" w:rsidRDefault="004977D6" w:rsidP="004B408F">
            <w:pPr>
              <w:pStyle w:val="ListParagraph"/>
              <w:ind w:left="360"/>
              <w:rPr>
                <w:rFonts w:ascii="Wingdings" w:hAnsi="Wingdings" w:cs="Arial" w:hint="eastAsia"/>
              </w:rPr>
            </w:pPr>
          </w:p>
        </w:tc>
      </w:tr>
      <w:tr w:rsidR="004B408F" w:rsidRPr="009F69A2" w14:paraId="2A32F797" w14:textId="77777777" w:rsidTr="001F72E1">
        <w:tc>
          <w:tcPr>
            <w:tcW w:w="6658" w:type="dxa"/>
          </w:tcPr>
          <w:p w14:paraId="4376E385" w14:textId="72C1A0C5" w:rsidR="004B408F" w:rsidRPr="009F69A2" w:rsidRDefault="004B408F" w:rsidP="00BA328F">
            <w:pPr>
              <w:pStyle w:val="Heading3"/>
              <w:spacing w:before="0"/>
              <w:rPr>
                <w:rFonts w:ascii="Arial" w:hAnsi="Arial" w:cs="Arial"/>
                <w:b w:val="0"/>
                <w:bCs w:val="0"/>
                <w:sz w:val="20"/>
                <w:szCs w:val="20"/>
              </w:rPr>
            </w:pPr>
            <w:r>
              <w:rPr>
                <w:rFonts w:ascii="Calibri" w:eastAsiaTheme="minorEastAsia" w:hAnsi="Calibri" w:cstheme="minorBidi"/>
                <w:color w:val="214D84" w:themeColor="text2" w:themeShade="BF"/>
              </w:rPr>
              <w:t xml:space="preserve">Members Consent </w:t>
            </w:r>
          </w:p>
        </w:tc>
        <w:tc>
          <w:tcPr>
            <w:tcW w:w="992" w:type="dxa"/>
          </w:tcPr>
          <w:p w14:paraId="430350EA" w14:textId="77777777" w:rsidR="004B408F" w:rsidRPr="009F69A2" w:rsidRDefault="004B408F" w:rsidP="00BA328F">
            <w:pPr>
              <w:jc w:val="center"/>
              <w:rPr>
                <w:rFonts w:ascii="Arial" w:hAnsi="Arial" w:cs="Arial"/>
                <w:sz w:val="20"/>
                <w:szCs w:val="20"/>
              </w:rPr>
            </w:pPr>
          </w:p>
        </w:tc>
        <w:tc>
          <w:tcPr>
            <w:tcW w:w="992" w:type="dxa"/>
          </w:tcPr>
          <w:p w14:paraId="7143F48D" w14:textId="77777777" w:rsidR="004B408F" w:rsidRPr="009F69A2" w:rsidRDefault="004B408F" w:rsidP="00BA328F">
            <w:pPr>
              <w:jc w:val="center"/>
              <w:rPr>
                <w:rFonts w:ascii="Arial" w:hAnsi="Arial" w:cs="Arial"/>
                <w:sz w:val="20"/>
                <w:szCs w:val="20"/>
              </w:rPr>
            </w:pPr>
          </w:p>
        </w:tc>
        <w:tc>
          <w:tcPr>
            <w:tcW w:w="6946" w:type="dxa"/>
          </w:tcPr>
          <w:p w14:paraId="5709B35E" w14:textId="782F43E7" w:rsidR="004B408F" w:rsidRPr="009F69A2" w:rsidRDefault="004408CE" w:rsidP="00BA328F">
            <w:pPr>
              <w:rPr>
                <w:rFonts w:ascii="Arial" w:hAnsi="Arial" w:cs="Arial"/>
                <w:sz w:val="20"/>
                <w:szCs w:val="20"/>
              </w:rPr>
            </w:pPr>
            <w:r w:rsidRPr="00B05F71">
              <w:rPr>
                <w:rFonts w:ascii="Calibri" w:hAnsi="Calibri"/>
                <w:b/>
                <w:bCs/>
                <w:color w:val="214D84" w:themeColor="text2" w:themeShade="BF"/>
              </w:rPr>
              <w:t>Actions</w:t>
            </w:r>
          </w:p>
        </w:tc>
      </w:tr>
      <w:tr w:rsidR="004B408F" w:rsidRPr="009F69A2" w14:paraId="57A1E3FB" w14:textId="77777777" w:rsidTr="001F72E1">
        <w:tc>
          <w:tcPr>
            <w:tcW w:w="6658" w:type="dxa"/>
          </w:tcPr>
          <w:p w14:paraId="454E50B3" w14:textId="77777777" w:rsidR="004B408F" w:rsidRDefault="004B408F" w:rsidP="004B408F">
            <w:pPr>
              <w:rPr>
                <w:rFonts w:ascii="Calibri" w:hAnsi="Calibri" w:cs="Calibri"/>
                <w:sz w:val="22"/>
                <w:szCs w:val="22"/>
              </w:rPr>
            </w:pPr>
            <w:r>
              <w:rPr>
                <w:rFonts w:ascii="Calibri" w:hAnsi="Calibri" w:cs="Calibri"/>
                <w:sz w:val="22"/>
                <w:szCs w:val="22"/>
              </w:rPr>
              <w:t>Does our Membership Application form have all the necessary consents that inform members what we will do with their information?</w:t>
            </w:r>
          </w:p>
          <w:p w14:paraId="1F6BD4BF" w14:textId="5592AFAD" w:rsidR="00B72ABB" w:rsidRDefault="00B72ABB" w:rsidP="004B408F">
            <w:pPr>
              <w:rPr>
                <w:rFonts w:ascii="Calibri" w:hAnsi="Calibri" w:cs="Calibri"/>
                <w:sz w:val="22"/>
                <w:szCs w:val="22"/>
              </w:rPr>
            </w:pPr>
            <w:r>
              <w:rPr>
                <w:rFonts w:ascii="Calibri" w:hAnsi="Calibri" w:cs="Calibri"/>
                <w:sz w:val="22"/>
                <w:szCs w:val="22"/>
              </w:rPr>
              <w:t>Consider:</w:t>
            </w:r>
          </w:p>
          <w:p w14:paraId="5F3D71DC" w14:textId="594F4D49" w:rsidR="00B72ABB" w:rsidRDefault="00B72ABB" w:rsidP="00B72ABB">
            <w:pPr>
              <w:pStyle w:val="ListParagraph"/>
              <w:numPr>
                <w:ilvl w:val="0"/>
                <w:numId w:val="43"/>
              </w:numPr>
              <w:rPr>
                <w:rFonts w:ascii="Calibri" w:hAnsi="Calibri" w:cs="Calibri"/>
                <w:sz w:val="22"/>
                <w:szCs w:val="22"/>
              </w:rPr>
            </w:pPr>
            <w:r>
              <w:rPr>
                <w:rFonts w:ascii="Calibri" w:hAnsi="Calibri" w:cs="Calibri"/>
                <w:sz w:val="22"/>
                <w:szCs w:val="22"/>
              </w:rPr>
              <w:t>What information can be made available to other members</w:t>
            </w:r>
          </w:p>
          <w:p w14:paraId="1910EF83" w14:textId="2F9AEAAD" w:rsidR="00B72ABB" w:rsidRDefault="00B72ABB" w:rsidP="00B72ABB">
            <w:pPr>
              <w:pStyle w:val="ListParagraph"/>
              <w:numPr>
                <w:ilvl w:val="0"/>
                <w:numId w:val="43"/>
              </w:numPr>
              <w:rPr>
                <w:rFonts w:ascii="Calibri" w:hAnsi="Calibri" w:cs="Calibri"/>
                <w:sz w:val="22"/>
                <w:szCs w:val="22"/>
              </w:rPr>
            </w:pPr>
            <w:r>
              <w:rPr>
                <w:rFonts w:ascii="Calibri" w:hAnsi="Calibri" w:cs="Calibri"/>
                <w:sz w:val="22"/>
                <w:szCs w:val="22"/>
              </w:rPr>
              <w:t xml:space="preserve">What information </w:t>
            </w:r>
            <w:r w:rsidR="006350FB">
              <w:rPr>
                <w:rFonts w:ascii="Calibri" w:hAnsi="Calibri" w:cs="Calibri"/>
                <w:sz w:val="22"/>
                <w:szCs w:val="22"/>
              </w:rPr>
              <w:t xml:space="preserve">can be made available in the Club’s </w:t>
            </w:r>
            <w:r w:rsidR="00942A7D">
              <w:rPr>
                <w:rFonts w:ascii="Calibri" w:hAnsi="Calibri" w:cs="Calibri"/>
                <w:sz w:val="22"/>
                <w:szCs w:val="22"/>
              </w:rPr>
              <w:t xml:space="preserve">Internal Directory of Members, </w:t>
            </w:r>
            <w:r w:rsidR="006350FB">
              <w:rPr>
                <w:rFonts w:ascii="Calibri" w:hAnsi="Calibri" w:cs="Calibri"/>
                <w:sz w:val="22"/>
                <w:szCs w:val="22"/>
              </w:rPr>
              <w:t>Newsletter and/or any other tool the Club has for promotion</w:t>
            </w:r>
          </w:p>
          <w:p w14:paraId="49DF39FE" w14:textId="77777777" w:rsidR="00B72ABB" w:rsidRDefault="00B72ABB" w:rsidP="004B408F">
            <w:pPr>
              <w:rPr>
                <w:rFonts w:ascii="Calibri" w:hAnsi="Calibri" w:cs="Calibri"/>
                <w:sz w:val="22"/>
                <w:szCs w:val="22"/>
              </w:rPr>
            </w:pPr>
          </w:p>
          <w:p w14:paraId="3E3C67A7" w14:textId="77777777" w:rsidR="004B408F" w:rsidRPr="003A4AC5" w:rsidRDefault="004B408F" w:rsidP="004B408F">
            <w:pPr>
              <w:pStyle w:val="ListParagraph"/>
              <w:rPr>
                <w:rFonts w:ascii="Calibri" w:hAnsi="Calibri" w:cs="Calibri"/>
                <w:sz w:val="22"/>
                <w:szCs w:val="22"/>
              </w:rPr>
            </w:pPr>
          </w:p>
        </w:tc>
        <w:tc>
          <w:tcPr>
            <w:tcW w:w="992" w:type="dxa"/>
          </w:tcPr>
          <w:p w14:paraId="2E613A33" w14:textId="77777777" w:rsidR="004B408F" w:rsidRPr="009F69A2" w:rsidRDefault="00000000" w:rsidP="00BA328F">
            <w:pPr>
              <w:jc w:val="center"/>
            </w:pPr>
            <w:sdt>
              <w:sdtPr>
                <w:rPr>
                  <w:rFonts w:ascii="Wingdings" w:hAnsi="Wingdings" w:cs="Arial"/>
                </w:rPr>
                <w:id w:val="-408150251"/>
                <w14:checkbox>
                  <w14:checked w14:val="0"/>
                  <w14:checkedState w14:val="00FE" w14:font="Wingdings"/>
                  <w14:uncheckedState w14:val="006F" w14:font="Wingdings"/>
                </w14:checkbox>
              </w:sdtPr>
              <w:sdtContent>
                <w:r w:rsidR="004B408F" w:rsidRPr="009F69A2">
                  <w:rPr>
                    <w:rFonts w:ascii="Wingdings" w:hAnsi="Wingdings" w:cs="Arial"/>
                  </w:rPr>
                  <w:t></w:t>
                </w:r>
              </w:sdtContent>
            </w:sdt>
            <w:r w:rsidR="004B408F" w:rsidRPr="009F69A2">
              <w:rPr>
                <w:rFonts w:ascii="Arial" w:hAnsi="Arial" w:cs="Arial"/>
                <w:sz w:val="20"/>
                <w:szCs w:val="20"/>
              </w:rPr>
              <w:t xml:space="preserve">  Yes</w:t>
            </w:r>
          </w:p>
        </w:tc>
        <w:tc>
          <w:tcPr>
            <w:tcW w:w="992" w:type="dxa"/>
          </w:tcPr>
          <w:p w14:paraId="630289C5" w14:textId="77777777" w:rsidR="004B408F" w:rsidRPr="009F69A2" w:rsidRDefault="00000000" w:rsidP="00BA328F">
            <w:pPr>
              <w:jc w:val="center"/>
            </w:pPr>
            <w:sdt>
              <w:sdtPr>
                <w:rPr>
                  <w:rFonts w:ascii="Wingdings" w:hAnsi="Wingdings" w:cs="Arial"/>
                </w:rPr>
                <w:id w:val="-1013295897"/>
                <w14:checkbox>
                  <w14:checked w14:val="0"/>
                  <w14:checkedState w14:val="00FE" w14:font="Wingdings"/>
                  <w14:uncheckedState w14:val="006F" w14:font="Wingdings"/>
                </w14:checkbox>
              </w:sdtPr>
              <w:sdtContent>
                <w:r w:rsidR="004B408F" w:rsidRPr="009F69A2">
                  <w:rPr>
                    <w:rFonts w:ascii="Wingdings" w:hAnsi="Wingdings" w:cs="Arial"/>
                  </w:rPr>
                  <w:t></w:t>
                </w:r>
              </w:sdtContent>
            </w:sdt>
            <w:r w:rsidR="004B408F" w:rsidRPr="009F69A2">
              <w:rPr>
                <w:rFonts w:ascii="Arial" w:hAnsi="Arial" w:cs="Arial"/>
                <w:sz w:val="20"/>
                <w:szCs w:val="20"/>
              </w:rPr>
              <w:t xml:space="preserve">  No</w:t>
            </w:r>
          </w:p>
        </w:tc>
        <w:tc>
          <w:tcPr>
            <w:tcW w:w="6946" w:type="dxa"/>
          </w:tcPr>
          <w:p w14:paraId="736C4333" w14:textId="6A6FA158" w:rsidR="004B408F" w:rsidRDefault="004B408F" w:rsidP="00BA328F">
            <w:pPr>
              <w:pStyle w:val="ListParagraph"/>
              <w:numPr>
                <w:ilvl w:val="0"/>
                <w:numId w:val="42"/>
              </w:numPr>
              <w:ind w:left="360"/>
              <w:rPr>
                <w:rFonts w:ascii="Calibri" w:hAnsi="Calibri" w:cs="Calibri"/>
                <w:sz w:val="22"/>
                <w:szCs w:val="22"/>
              </w:rPr>
            </w:pPr>
            <w:r>
              <w:rPr>
                <w:rFonts w:ascii="Calibri" w:hAnsi="Calibri" w:cs="Calibri"/>
                <w:sz w:val="22"/>
                <w:szCs w:val="22"/>
              </w:rPr>
              <w:t>Consider using PSPL’s recommended Membership Application Form for all members</w:t>
            </w:r>
            <w:r w:rsidR="006350FB">
              <w:rPr>
                <w:rFonts w:ascii="Calibri" w:hAnsi="Calibri" w:cs="Calibri"/>
                <w:sz w:val="22"/>
                <w:szCs w:val="22"/>
              </w:rPr>
              <w:t xml:space="preserve"> that has all the necessary consents</w:t>
            </w:r>
          </w:p>
          <w:p w14:paraId="1B5AE64D" w14:textId="77777777" w:rsidR="004B408F" w:rsidRDefault="004B408F" w:rsidP="00BA328F">
            <w:pPr>
              <w:pStyle w:val="ListParagraph"/>
              <w:ind w:left="360"/>
              <w:rPr>
                <w:rFonts w:ascii="Calibri" w:hAnsi="Calibri" w:cs="Calibri"/>
                <w:sz w:val="22"/>
                <w:szCs w:val="22"/>
              </w:rPr>
            </w:pPr>
          </w:p>
          <w:p w14:paraId="095FC40A" w14:textId="19D9FC4D" w:rsidR="004B408F" w:rsidRDefault="004B408F" w:rsidP="004B408F">
            <w:pPr>
              <w:pStyle w:val="ListParagraph"/>
              <w:numPr>
                <w:ilvl w:val="0"/>
                <w:numId w:val="42"/>
              </w:numPr>
              <w:ind w:left="360"/>
              <w:rPr>
                <w:rFonts w:ascii="Calibri" w:hAnsi="Calibri" w:cs="Calibri"/>
                <w:sz w:val="22"/>
                <w:szCs w:val="22"/>
              </w:rPr>
            </w:pPr>
            <w:r>
              <w:rPr>
                <w:rFonts w:ascii="Calibri" w:hAnsi="Calibri" w:cs="Calibri"/>
                <w:sz w:val="22"/>
                <w:szCs w:val="22"/>
              </w:rPr>
              <w:t xml:space="preserve">Consider a reminder in the Newsletter on regular basis of the </w:t>
            </w:r>
            <w:r w:rsidR="006350FB">
              <w:rPr>
                <w:rFonts w:ascii="Calibri" w:hAnsi="Calibri" w:cs="Calibri"/>
                <w:sz w:val="22"/>
                <w:szCs w:val="22"/>
              </w:rPr>
              <w:t>consents agreed to</w:t>
            </w:r>
            <w:r w:rsidR="008102B0">
              <w:rPr>
                <w:rFonts w:ascii="Calibri" w:hAnsi="Calibri" w:cs="Calibri"/>
                <w:sz w:val="22"/>
                <w:szCs w:val="22"/>
              </w:rPr>
              <w:t xml:space="preserve"> include use of images and photos</w:t>
            </w:r>
          </w:p>
          <w:p w14:paraId="2B7531A0" w14:textId="77777777" w:rsidR="00942A7D" w:rsidRPr="00942A7D" w:rsidRDefault="00942A7D" w:rsidP="00942A7D">
            <w:pPr>
              <w:pStyle w:val="ListParagraph"/>
              <w:rPr>
                <w:rFonts w:ascii="Calibri" w:hAnsi="Calibri" w:cs="Calibri"/>
                <w:sz w:val="22"/>
                <w:szCs w:val="22"/>
              </w:rPr>
            </w:pPr>
          </w:p>
          <w:p w14:paraId="1BEE9920" w14:textId="5D4E9850" w:rsidR="00942A7D" w:rsidRDefault="00942A7D" w:rsidP="004B408F">
            <w:pPr>
              <w:pStyle w:val="ListParagraph"/>
              <w:numPr>
                <w:ilvl w:val="0"/>
                <w:numId w:val="42"/>
              </w:numPr>
              <w:ind w:left="360"/>
              <w:rPr>
                <w:rFonts w:ascii="Calibri" w:hAnsi="Calibri" w:cs="Calibri"/>
                <w:sz w:val="22"/>
                <w:szCs w:val="22"/>
              </w:rPr>
            </w:pPr>
            <w:r>
              <w:rPr>
                <w:rFonts w:ascii="Calibri" w:hAnsi="Calibri" w:cs="Calibri"/>
                <w:sz w:val="22"/>
                <w:szCs w:val="22"/>
              </w:rPr>
              <w:t xml:space="preserve">If publishing specific member information in an Internal Directory of </w:t>
            </w:r>
            <w:r w:rsidR="001F72E1">
              <w:rPr>
                <w:rFonts w:ascii="Calibri" w:hAnsi="Calibri" w:cs="Calibri"/>
                <w:sz w:val="22"/>
                <w:szCs w:val="22"/>
              </w:rPr>
              <w:t>M</w:t>
            </w:r>
            <w:r>
              <w:rPr>
                <w:rFonts w:ascii="Calibri" w:hAnsi="Calibri" w:cs="Calibri"/>
                <w:sz w:val="22"/>
                <w:szCs w:val="22"/>
              </w:rPr>
              <w:t>embers, make sure members are aware of the use of the directory by clearing stating</w:t>
            </w:r>
            <w:r w:rsidR="001F72E1">
              <w:rPr>
                <w:rFonts w:ascii="Calibri" w:hAnsi="Calibri" w:cs="Calibri"/>
                <w:sz w:val="22"/>
                <w:szCs w:val="22"/>
              </w:rPr>
              <w:t xml:space="preserve"> the</w:t>
            </w:r>
            <w:r>
              <w:rPr>
                <w:rFonts w:ascii="Calibri" w:hAnsi="Calibri" w:cs="Calibri"/>
                <w:sz w:val="22"/>
                <w:szCs w:val="22"/>
              </w:rPr>
              <w:t xml:space="preserve"> purpose </w:t>
            </w:r>
            <w:r w:rsidR="00FA2817">
              <w:rPr>
                <w:rFonts w:ascii="Calibri" w:hAnsi="Calibri" w:cs="Calibri"/>
                <w:sz w:val="22"/>
                <w:szCs w:val="22"/>
              </w:rPr>
              <w:t>in the Directory itself</w:t>
            </w:r>
            <w:r w:rsidR="001F72E1">
              <w:rPr>
                <w:rFonts w:ascii="Calibri" w:hAnsi="Calibri" w:cs="Calibri"/>
                <w:sz w:val="22"/>
                <w:szCs w:val="22"/>
              </w:rPr>
              <w:t xml:space="preserve"> and remind members to keep information secure</w:t>
            </w:r>
          </w:p>
          <w:p w14:paraId="2FBA4BCC" w14:textId="77777777" w:rsidR="00FA2817" w:rsidRPr="00FA2817" w:rsidRDefault="00FA2817" w:rsidP="00FA2817">
            <w:pPr>
              <w:pStyle w:val="ListParagraph"/>
              <w:rPr>
                <w:rFonts w:ascii="Calibri" w:hAnsi="Calibri" w:cs="Calibri"/>
                <w:sz w:val="22"/>
                <w:szCs w:val="22"/>
              </w:rPr>
            </w:pPr>
          </w:p>
          <w:p w14:paraId="5DB2CEF4" w14:textId="389D6AA2" w:rsidR="00FA2817" w:rsidRPr="004B408F" w:rsidRDefault="00FA2817" w:rsidP="004B408F">
            <w:pPr>
              <w:pStyle w:val="ListParagraph"/>
              <w:numPr>
                <w:ilvl w:val="0"/>
                <w:numId w:val="42"/>
              </w:numPr>
              <w:ind w:left="360"/>
              <w:rPr>
                <w:rFonts w:ascii="Calibri" w:hAnsi="Calibri" w:cs="Calibri"/>
                <w:sz w:val="22"/>
                <w:szCs w:val="22"/>
              </w:rPr>
            </w:pPr>
            <w:r>
              <w:rPr>
                <w:rFonts w:ascii="Calibri" w:hAnsi="Calibri" w:cs="Calibri"/>
                <w:sz w:val="22"/>
                <w:szCs w:val="22"/>
              </w:rPr>
              <w:lastRenderedPageBreak/>
              <w:t>If publishing specific member information in a newsletter, ensure consent is obtained or consider producing a ‘’public’’ version of the newsletter without that information i.e. birthday or email info</w:t>
            </w:r>
          </w:p>
          <w:p w14:paraId="39F06D67" w14:textId="77777777" w:rsidR="004B408F" w:rsidRPr="004977D6" w:rsidRDefault="004B408F" w:rsidP="00BA328F">
            <w:pPr>
              <w:pStyle w:val="ListParagraph"/>
              <w:ind w:left="360"/>
              <w:rPr>
                <w:rFonts w:ascii="Wingdings" w:hAnsi="Wingdings" w:cs="Arial" w:hint="eastAsia"/>
              </w:rPr>
            </w:pPr>
          </w:p>
        </w:tc>
      </w:tr>
    </w:tbl>
    <w:p w14:paraId="130D3B89" w14:textId="77777777" w:rsidR="00801531" w:rsidRDefault="00801531" w:rsidP="00C47F70">
      <w:pPr>
        <w:rPr>
          <w:rFonts w:ascii="Arial" w:hAnsi="Arial" w:cs="Arial"/>
          <w:sz w:val="20"/>
          <w:szCs w:val="20"/>
        </w:rPr>
      </w:pPr>
    </w:p>
    <w:p w14:paraId="6001FD6F" w14:textId="77777777" w:rsidR="009F69A2" w:rsidRPr="009F69A2" w:rsidRDefault="009F69A2" w:rsidP="009F69A2">
      <w:pPr>
        <w:keepNext/>
        <w:keepLines/>
        <w:shd w:val="clear" w:color="auto" w:fill="2C67B1" w:themeFill="text2"/>
        <w:tabs>
          <w:tab w:val="left" w:pos="0"/>
        </w:tabs>
        <w:spacing w:before="240" w:after="120"/>
        <w:ind w:left="284" w:right="-20" w:hanging="340"/>
        <w:outlineLvl w:val="0"/>
        <w:rPr>
          <w:rFonts w:ascii="Arial" w:eastAsia="Arial" w:hAnsi="Arial" w:cs="Arial"/>
          <w:b/>
          <w:color w:val="FFFFFF" w:themeColor="background1"/>
          <w:position w:val="-6"/>
          <w:szCs w:val="40"/>
          <w:lang w:bidi="en-GB"/>
        </w:rPr>
      </w:pPr>
      <w:r w:rsidRPr="009F69A2">
        <w:rPr>
          <w:rFonts w:ascii="Arial" w:eastAsia="Arial" w:hAnsi="Arial" w:cs="Arial"/>
          <w:b/>
          <w:color w:val="FFFFFF" w:themeColor="background1"/>
          <w:position w:val="-6"/>
          <w:szCs w:val="40"/>
          <w:lang w:bidi="en-GB"/>
        </w:rPr>
        <w:t xml:space="preserve">Meals </w:t>
      </w:r>
    </w:p>
    <w:p w14:paraId="7141F129" w14:textId="77777777" w:rsidR="009F69A2" w:rsidRPr="009F69A2" w:rsidRDefault="009F69A2" w:rsidP="009F69A2"/>
    <w:tbl>
      <w:tblPr>
        <w:tblStyle w:val="TableGrid1"/>
        <w:tblW w:w="15588" w:type="dxa"/>
        <w:tblLook w:val="04A0" w:firstRow="1" w:lastRow="0" w:firstColumn="1" w:lastColumn="0" w:noHBand="0" w:noVBand="1"/>
      </w:tblPr>
      <w:tblGrid>
        <w:gridCol w:w="6658"/>
        <w:gridCol w:w="992"/>
        <w:gridCol w:w="992"/>
        <w:gridCol w:w="6946"/>
      </w:tblGrid>
      <w:tr w:rsidR="00801531" w:rsidRPr="009F69A2" w14:paraId="389E457D" w14:textId="1BB1E5A3" w:rsidTr="001F72E1">
        <w:tc>
          <w:tcPr>
            <w:tcW w:w="6658" w:type="dxa"/>
          </w:tcPr>
          <w:p w14:paraId="09CDA596" w14:textId="77777777" w:rsidR="00801531" w:rsidRPr="009F69A2" w:rsidRDefault="00801531" w:rsidP="009507B6">
            <w:pPr>
              <w:pStyle w:val="Heading3"/>
              <w:spacing w:before="0"/>
              <w:rPr>
                <w:rFonts w:ascii="Arial" w:hAnsi="Arial" w:cs="Arial"/>
                <w:b w:val="0"/>
                <w:bCs w:val="0"/>
                <w:sz w:val="20"/>
                <w:szCs w:val="20"/>
              </w:rPr>
            </w:pPr>
            <w:r w:rsidRPr="009507B6">
              <w:rPr>
                <w:rFonts w:ascii="Calibri" w:eastAsiaTheme="minorEastAsia" w:hAnsi="Calibri" w:cstheme="minorBidi"/>
                <w:color w:val="214D84" w:themeColor="text2" w:themeShade="BF"/>
              </w:rPr>
              <w:t>Food Handling</w:t>
            </w:r>
          </w:p>
        </w:tc>
        <w:tc>
          <w:tcPr>
            <w:tcW w:w="992" w:type="dxa"/>
          </w:tcPr>
          <w:p w14:paraId="3156305A" w14:textId="77777777" w:rsidR="00801531" w:rsidRPr="009F69A2" w:rsidRDefault="00801531" w:rsidP="009F69A2">
            <w:pPr>
              <w:jc w:val="center"/>
              <w:rPr>
                <w:rFonts w:ascii="Arial" w:hAnsi="Arial" w:cs="Arial"/>
                <w:sz w:val="20"/>
                <w:szCs w:val="20"/>
              </w:rPr>
            </w:pPr>
          </w:p>
        </w:tc>
        <w:tc>
          <w:tcPr>
            <w:tcW w:w="992" w:type="dxa"/>
          </w:tcPr>
          <w:p w14:paraId="5289C3C3" w14:textId="77777777" w:rsidR="00801531" w:rsidRPr="009F69A2" w:rsidRDefault="00801531" w:rsidP="009F69A2">
            <w:pPr>
              <w:jc w:val="center"/>
              <w:rPr>
                <w:rFonts w:ascii="Arial" w:hAnsi="Arial" w:cs="Arial"/>
                <w:sz w:val="20"/>
                <w:szCs w:val="20"/>
              </w:rPr>
            </w:pPr>
          </w:p>
        </w:tc>
        <w:tc>
          <w:tcPr>
            <w:tcW w:w="6946" w:type="dxa"/>
          </w:tcPr>
          <w:p w14:paraId="12C34CE6" w14:textId="5432D5AF" w:rsidR="00801531" w:rsidRPr="009F69A2" w:rsidRDefault="00801531" w:rsidP="00415398">
            <w:pPr>
              <w:rPr>
                <w:rFonts w:ascii="Arial" w:hAnsi="Arial" w:cs="Arial"/>
                <w:sz w:val="20"/>
                <w:szCs w:val="20"/>
              </w:rPr>
            </w:pPr>
            <w:r w:rsidRPr="00B05F71">
              <w:rPr>
                <w:rFonts w:ascii="Calibri" w:hAnsi="Calibri"/>
                <w:b/>
                <w:bCs/>
                <w:color w:val="214D84" w:themeColor="text2" w:themeShade="BF"/>
              </w:rPr>
              <w:t>Actions</w:t>
            </w:r>
          </w:p>
        </w:tc>
      </w:tr>
      <w:tr w:rsidR="00801531" w:rsidRPr="009F69A2" w14:paraId="7FBDBF7C" w14:textId="199F0F15" w:rsidTr="001F72E1">
        <w:tc>
          <w:tcPr>
            <w:tcW w:w="6658" w:type="dxa"/>
          </w:tcPr>
          <w:p w14:paraId="7D5D5C37" w14:textId="0895E4A9" w:rsidR="00801531" w:rsidRPr="00EE410C" w:rsidRDefault="00801531" w:rsidP="00042D90">
            <w:pPr>
              <w:rPr>
                <w:rFonts w:ascii="Calibri" w:hAnsi="Calibri" w:cs="Calibri"/>
                <w:sz w:val="22"/>
                <w:szCs w:val="22"/>
              </w:rPr>
            </w:pPr>
            <w:r w:rsidRPr="00EE410C">
              <w:rPr>
                <w:rFonts w:ascii="Calibri" w:hAnsi="Calibri" w:cs="Calibri"/>
                <w:sz w:val="22"/>
                <w:szCs w:val="22"/>
              </w:rPr>
              <w:t xml:space="preserve">Does the current process for supplying of meals </w:t>
            </w:r>
            <w:r w:rsidR="004408CE">
              <w:rPr>
                <w:rFonts w:ascii="Calibri" w:hAnsi="Calibri" w:cs="Calibri"/>
                <w:sz w:val="22"/>
                <w:szCs w:val="22"/>
              </w:rPr>
              <w:t xml:space="preserve">ensure good </w:t>
            </w:r>
            <w:r w:rsidR="00533AC7">
              <w:rPr>
                <w:rFonts w:ascii="Calibri" w:hAnsi="Calibri" w:cs="Calibri"/>
                <w:sz w:val="22"/>
                <w:szCs w:val="22"/>
              </w:rPr>
              <w:t>hygiene practices are in place?</w:t>
            </w:r>
          </w:p>
          <w:p w14:paraId="325EBF6C" w14:textId="77777777" w:rsidR="00801531" w:rsidRDefault="00801531" w:rsidP="00042D90">
            <w:pPr>
              <w:rPr>
                <w:rFonts w:ascii="Arial" w:hAnsi="Arial" w:cs="Arial"/>
                <w:sz w:val="20"/>
                <w:szCs w:val="20"/>
              </w:rPr>
            </w:pPr>
          </w:p>
          <w:p w14:paraId="2ADC8CC6" w14:textId="5F7B1451" w:rsidR="00801531" w:rsidRPr="00461333" w:rsidRDefault="00801531" w:rsidP="00042D90">
            <w:pPr>
              <w:rPr>
                <w:rFonts w:ascii="Calibri" w:hAnsi="Calibri" w:cs="Calibri"/>
                <w:sz w:val="22"/>
                <w:szCs w:val="22"/>
              </w:rPr>
            </w:pPr>
          </w:p>
        </w:tc>
        <w:tc>
          <w:tcPr>
            <w:tcW w:w="992" w:type="dxa"/>
          </w:tcPr>
          <w:p w14:paraId="6A1162E4" w14:textId="77777777" w:rsidR="00801531" w:rsidRPr="009F69A2" w:rsidRDefault="00000000" w:rsidP="009F69A2">
            <w:pPr>
              <w:jc w:val="center"/>
            </w:pPr>
            <w:sdt>
              <w:sdtPr>
                <w:rPr>
                  <w:rFonts w:ascii="Wingdings" w:hAnsi="Wingdings" w:cs="Arial"/>
                </w:rPr>
                <w:id w:val="245692299"/>
                <w14:checkbox>
                  <w14:checked w14:val="0"/>
                  <w14:checkedState w14:val="00FE" w14:font="Wingdings"/>
                  <w14:uncheckedState w14:val="006F" w14:font="Wingdings"/>
                </w14:checkbox>
              </w:sdtPr>
              <w:sdtContent>
                <w:r w:rsidR="00801531" w:rsidRPr="009F69A2">
                  <w:rPr>
                    <w:rFonts w:ascii="Wingdings" w:hAnsi="Wingdings" w:cs="Arial"/>
                  </w:rPr>
                  <w:t></w:t>
                </w:r>
              </w:sdtContent>
            </w:sdt>
            <w:r w:rsidR="00801531" w:rsidRPr="009F69A2">
              <w:rPr>
                <w:rFonts w:ascii="Arial" w:hAnsi="Arial" w:cs="Arial"/>
                <w:sz w:val="20"/>
                <w:szCs w:val="20"/>
              </w:rPr>
              <w:t xml:space="preserve">  Yes</w:t>
            </w:r>
          </w:p>
        </w:tc>
        <w:tc>
          <w:tcPr>
            <w:tcW w:w="992" w:type="dxa"/>
          </w:tcPr>
          <w:p w14:paraId="380BB24D" w14:textId="77777777" w:rsidR="00801531" w:rsidRPr="009F69A2" w:rsidRDefault="00000000" w:rsidP="009F69A2">
            <w:pPr>
              <w:jc w:val="center"/>
            </w:pPr>
            <w:sdt>
              <w:sdtPr>
                <w:rPr>
                  <w:rFonts w:ascii="Wingdings" w:hAnsi="Wingdings" w:cs="Arial"/>
                </w:rPr>
                <w:id w:val="50970015"/>
                <w14:checkbox>
                  <w14:checked w14:val="0"/>
                  <w14:checkedState w14:val="00FE" w14:font="Wingdings"/>
                  <w14:uncheckedState w14:val="006F" w14:font="Wingdings"/>
                </w14:checkbox>
              </w:sdtPr>
              <w:sdtContent>
                <w:r w:rsidR="00801531" w:rsidRPr="009F69A2">
                  <w:rPr>
                    <w:rFonts w:ascii="Wingdings" w:hAnsi="Wingdings" w:cs="Arial"/>
                  </w:rPr>
                  <w:t></w:t>
                </w:r>
              </w:sdtContent>
            </w:sdt>
            <w:r w:rsidR="00801531" w:rsidRPr="009F69A2">
              <w:rPr>
                <w:rFonts w:ascii="Arial" w:hAnsi="Arial" w:cs="Arial"/>
                <w:sz w:val="20"/>
                <w:szCs w:val="20"/>
              </w:rPr>
              <w:t xml:space="preserve">  No</w:t>
            </w:r>
          </w:p>
        </w:tc>
        <w:tc>
          <w:tcPr>
            <w:tcW w:w="6946" w:type="dxa"/>
          </w:tcPr>
          <w:p w14:paraId="21837579" w14:textId="70FD2486" w:rsidR="00801531" w:rsidRPr="00144601" w:rsidRDefault="00801531" w:rsidP="00F0786E">
            <w:pPr>
              <w:pStyle w:val="ListParagraph"/>
              <w:numPr>
                <w:ilvl w:val="0"/>
                <w:numId w:val="18"/>
              </w:numPr>
              <w:rPr>
                <w:rFonts w:ascii="Calibri" w:hAnsi="Calibri" w:cs="Calibri"/>
                <w:sz w:val="22"/>
                <w:szCs w:val="22"/>
              </w:rPr>
            </w:pPr>
            <w:r w:rsidRPr="00144601">
              <w:rPr>
                <w:rFonts w:ascii="Calibri" w:hAnsi="Calibri" w:cs="Calibri"/>
                <w:sz w:val="22"/>
                <w:szCs w:val="22"/>
              </w:rPr>
              <w:t>Establish a plan for food service and/or preparation that incorporates:</w:t>
            </w:r>
          </w:p>
          <w:p w14:paraId="64614E8E" w14:textId="5F2BEE64" w:rsidR="00801531" w:rsidRPr="00144601" w:rsidRDefault="00801531" w:rsidP="00F0786E">
            <w:pPr>
              <w:pStyle w:val="ListParagraph"/>
              <w:numPr>
                <w:ilvl w:val="0"/>
                <w:numId w:val="27"/>
              </w:numPr>
              <w:rPr>
                <w:rFonts w:asciiTheme="majorHAnsi" w:hAnsiTheme="majorHAnsi" w:cstheme="majorHAnsi"/>
                <w:sz w:val="22"/>
                <w:szCs w:val="22"/>
              </w:rPr>
            </w:pPr>
            <w:r w:rsidRPr="00144601">
              <w:rPr>
                <w:rFonts w:asciiTheme="majorHAnsi" w:hAnsiTheme="majorHAnsi" w:cstheme="majorHAnsi"/>
                <w:sz w:val="22"/>
                <w:szCs w:val="22"/>
              </w:rPr>
              <w:t>Venue’s requirements in relation to food handling</w:t>
            </w:r>
          </w:p>
          <w:p w14:paraId="7008BC66" w14:textId="5FB2AB45" w:rsidR="00801531" w:rsidRPr="00144601" w:rsidRDefault="00801531" w:rsidP="00F0786E">
            <w:pPr>
              <w:pStyle w:val="ListParagraph"/>
              <w:numPr>
                <w:ilvl w:val="0"/>
                <w:numId w:val="27"/>
              </w:numPr>
              <w:rPr>
                <w:rFonts w:asciiTheme="majorHAnsi" w:hAnsiTheme="majorHAnsi" w:cstheme="majorHAnsi"/>
                <w:sz w:val="22"/>
                <w:szCs w:val="22"/>
              </w:rPr>
            </w:pPr>
            <w:r w:rsidRPr="00144601">
              <w:rPr>
                <w:rFonts w:asciiTheme="majorHAnsi" w:hAnsiTheme="majorHAnsi" w:cstheme="majorHAnsi"/>
                <w:sz w:val="22"/>
                <w:szCs w:val="22"/>
              </w:rPr>
              <w:t>Good hygiene practices</w:t>
            </w:r>
          </w:p>
          <w:p w14:paraId="1A308274" w14:textId="25EB03A4" w:rsidR="00801531" w:rsidRPr="00144601" w:rsidRDefault="00801531" w:rsidP="00F0786E">
            <w:pPr>
              <w:pStyle w:val="ListParagraph"/>
              <w:numPr>
                <w:ilvl w:val="0"/>
                <w:numId w:val="27"/>
              </w:numPr>
              <w:rPr>
                <w:rFonts w:asciiTheme="majorHAnsi" w:hAnsiTheme="majorHAnsi" w:cstheme="majorHAnsi"/>
                <w:sz w:val="22"/>
                <w:szCs w:val="22"/>
              </w:rPr>
            </w:pPr>
            <w:r w:rsidRPr="00144601">
              <w:rPr>
                <w:rFonts w:asciiTheme="majorHAnsi" w:hAnsiTheme="majorHAnsi" w:cstheme="majorHAnsi"/>
                <w:sz w:val="22"/>
                <w:szCs w:val="22"/>
              </w:rPr>
              <w:t xml:space="preserve">Use of personal protective equipment (PPE) </w:t>
            </w:r>
          </w:p>
          <w:p w14:paraId="54B31A13" w14:textId="77777777" w:rsidR="00801531" w:rsidRDefault="00801531" w:rsidP="00864C59">
            <w:pPr>
              <w:pStyle w:val="ListParagraph"/>
              <w:numPr>
                <w:ilvl w:val="0"/>
                <w:numId w:val="27"/>
              </w:numPr>
              <w:rPr>
                <w:rFonts w:asciiTheme="majorHAnsi" w:hAnsiTheme="majorHAnsi" w:cstheme="majorHAnsi"/>
                <w:sz w:val="22"/>
                <w:szCs w:val="22"/>
              </w:rPr>
            </w:pPr>
            <w:r w:rsidRPr="00144601">
              <w:rPr>
                <w:rFonts w:asciiTheme="majorHAnsi" w:hAnsiTheme="majorHAnsi" w:cstheme="majorHAnsi"/>
                <w:sz w:val="22"/>
                <w:szCs w:val="22"/>
              </w:rPr>
              <w:t>Use of disposable cutlery/crockery</w:t>
            </w:r>
          </w:p>
          <w:p w14:paraId="06125F97" w14:textId="75E97F92" w:rsidR="004F2EB6" w:rsidRPr="004F2EB6" w:rsidRDefault="004F2EB6" w:rsidP="004F2EB6">
            <w:pPr>
              <w:pStyle w:val="ListParagraph"/>
              <w:rPr>
                <w:rFonts w:asciiTheme="majorHAnsi" w:hAnsiTheme="majorHAnsi" w:cstheme="majorHAnsi"/>
                <w:sz w:val="22"/>
                <w:szCs w:val="22"/>
              </w:rPr>
            </w:pPr>
          </w:p>
        </w:tc>
      </w:tr>
      <w:tr w:rsidR="00C7665F" w:rsidRPr="009F69A2" w14:paraId="543F425E" w14:textId="77777777" w:rsidTr="001F72E1">
        <w:tc>
          <w:tcPr>
            <w:tcW w:w="6658" w:type="dxa"/>
          </w:tcPr>
          <w:p w14:paraId="209F8BD1" w14:textId="39D8C96C" w:rsidR="00C7665F" w:rsidRPr="009F69A2" w:rsidRDefault="00C7665F" w:rsidP="00BA328F">
            <w:pPr>
              <w:pStyle w:val="Heading3"/>
              <w:spacing w:before="0"/>
              <w:rPr>
                <w:rFonts w:ascii="Arial" w:hAnsi="Arial" w:cs="Arial"/>
                <w:b w:val="0"/>
                <w:bCs w:val="0"/>
                <w:sz w:val="20"/>
                <w:szCs w:val="20"/>
              </w:rPr>
            </w:pPr>
            <w:r>
              <w:rPr>
                <w:rFonts w:ascii="Calibri" w:eastAsiaTheme="minorEastAsia" w:hAnsi="Calibri" w:cstheme="minorBidi"/>
                <w:color w:val="214D84" w:themeColor="text2" w:themeShade="BF"/>
              </w:rPr>
              <w:t>Alcohol consumption</w:t>
            </w:r>
          </w:p>
        </w:tc>
        <w:tc>
          <w:tcPr>
            <w:tcW w:w="992" w:type="dxa"/>
          </w:tcPr>
          <w:p w14:paraId="23C39377" w14:textId="77777777" w:rsidR="00C7665F" w:rsidRPr="009F69A2" w:rsidRDefault="00C7665F" w:rsidP="00BA328F">
            <w:pPr>
              <w:jc w:val="center"/>
              <w:rPr>
                <w:rFonts w:ascii="Arial" w:hAnsi="Arial" w:cs="Arial"/>
                <w:sz w:val="20"/>
                <w:szCs w:val="20"/>
              </w:rPr>
            </w:pPr>
          </w:p>
        </w:tc>
        <w:tc>
          <w:tcPr>
            <w:tcW w:w="992" w:type="dxa"/>
          </w:tcPr>
          <w:p w14:paraId="20FCFB19" w14:textId="77777777" w:rsidR="00C7665F" w:rsidRPr="009F69A2" w:rsidRDefault="00C7665F" w:rsidP="00BA328F">
            <w:pPr>
              <w:jc w:val="center"/>
              <w:rPr>
                <w:rFonts w:ascii="Arial" w:hAnsi="Arial" w:cs="Arial"/>
                <w:sz w:val="20"/>
                <w:szCs w:val="20"/>
              </w:rPr>
            </w:pPr>
          </w:p>
        </w:tc>
        <w:tc>
          <w:tcPr>
            <w:tcW w:w="6946" w:type="dxa"/>
          </w:tcPr>
          <w:p w14:paraId="2439B0C5" w14:textId="77777777" w:rsidR="00C7665F" w:rsidRPr="009F69A2" w:rsidRDefault="00C7665F" w:rsidP="00BA328F">
            <w:pPr>
              <w:rPr>
                <w:rFonts w:ascii="Arial" w:hAnsi="Arial" w:cs="Arial"/>
                <w:sz w:val="20"/>
                <w:szCs w:val="20"/>
              </w:rPr>
            </w:pPr>
            <w:r w:rsidRPr="00B05F71">
              <w:rPr>
                <w:rFonts w:ascii="Calibri" w:hAnsi="Calibri"/>
                <w:b/>
                <w:bCs/>
                <w:color w:val="214D84" w:themeColor="text2" w:themeShade="BF"/>
              </w:rPr>
              <w:t>Actions</w:t>
            </w:r>
          </w:p>
        </w:tc>
      </w:tr>
      <w:tr w:rsidR="00C7665F" w:rsidRPr="009F69A2" w14:paraId="1131229E" w14:textId="77777777" w:rsidTr="001F72E1">
        <w:tc>
          <w:tcPr>
            <w:tcW w:w="6658" w:type="dxa"/>
          </w:tcPr>
          <w:p w14:paraId="19E1F0F5" w14:textId="3F7E015D" w:rsidR="00C7665F" w:rsidRDefault="00C7665F" w:rsidP="00BA328F">
            <w:pPr>
              <w:rPr>
                <w:rFonts w:ascii="Calibri" w:hAnsi="Calibri" w:cs="Calibri"/>
                <w:sz w:val="22"/>
                <w:szCs w:val="22"/>
              </w:rPr>
            </w:pPr>
            <w:r>
              <w:rPr>
                <w:rFonts w:ascii="Calibri" w:hAnsi="Calibri" w:cs="Calibri"/>
                <w:sz w:val="22"/>
                <w:szCs w:val="22"/>
              </w:rPr>
              <w:t xml:space="preserve">Is alcohol </w:t>
            </w:r>
            <w:r w:rsidR="00D87CCE">
              <w:rPr>
                <w:rFonts w:ascii="Calibri" w:hAnsi="Calibri" w:cs="Calibri"/>
                <w:sz w:val="22"/>
                <w:szCs w:val="22"/>
              </w:rPr>
              <w:t>consumption permitted at activities?</w:t>
            </w:r>
          </w:p>
          <w:p w14:paraId="438834B9" w14:textId="4798BFD6" w:rsidR="00321A4C" w:rsidRDefault="00321A4C" w:rsidP="00BA328F">
            <w:pPr>
              <w:rPr>
                <w:rFonts w:ascii="Calibri" w:hAnsi="Calibri" w:cs="Calibri"/>
                <w:sz w:val="22"/>
                <w:szCs w:val="22"/>
              </w:rPr>
            </w:pPr>
            <w:r>
              <w:rPr>
                <w:rFonts w:ascii="Calibri" w:hAnsi="Calibri" w:cs="Calibri"/>
                <w:sz w:val="22"/>
                <w:szCs w:val="22"/>
              </w:rPr>
              <w:t>Consider:</w:t>
            </w:r>
          </w:p>
          <w:p w14:paraId="10A31181" w14:textId="07B5B551" w:rsidR="00AE3766" w:rsidRDefault="00AE3766" w:rsidP="00321A4C">
            <w:pPr>
              <w:pStyle w:val="ListParagraph"/>
              <w:numPr>
                <w:ilvl w:val="0"/>
                <w:numId w:val="18"/>
              </w:numPr>
              <w:rPr>
                <w:rFonts w:ascii="Calibri" w:hAnsi="Calibri" w:cs="Calibri"/>
                <w:sz w:val="22"/>
                <w:szCs w:val="22"/>
              </w:rPr>
            </w:pPr>
            <w:r>
              <w:rPr>
                <w:rFonts w:ascii="Calibri" w:hAnsi="Calibri" w:cs="Calibri"/>
                <w:sz w:val="22"/>
                <w:szCs w:val="22"/>
              </w:rPr>
              <w:t>Increased risk of injury</w:t>
            </w:r>
          </w:p>
          <w:p w14:paraId="24DC9E0F" w14:textId="09760B7B" w:rsidR="00321A4C" w:rsidRDefault="00321A4C" w:rsidP="00321A4C">
            <w:pPr>
              <w:pStyle w:val="ListParagraph"/>
              <w:numPr>
                <w:ilvl w:val="0"/>
                <w:numId w:val="18"/>
              </w:numPr>
              <w:rPr>
                <w:rFonts w:ascii="Calibri" w:hAnsi="Calibri" w:cs="Calibri"/>
                <w:sz w:val="22"/>
                <w:szCs w:val="22"/>
              </w:rPr>
            </w:pPr>
            <w:r>
              <w:rPr>
                <w:rFonts w:ascii="Calibri" w:hAnsi="Calibri" w:cs="Calibri"/>
                <w:sz w:val="22"/>
                <w:szCs w:val="22"/>
              </w:rPr>
              <w:t>How members will be reminded of their responsibilities</w:t>
            </w:r>
          </w:p>
          <w:p w14:paraId="0BE5B48F" w14:textId="77777777" w:rsidR="00C7665F" w:rsidRDefault="00C7665F" w:rsidP="00BA328F">
            <w:pPr>
              <w:rPr>
                <w:rFonts w:ascii="Arial" w:hAnsi="Arial" w:cs="Arial"/>
                <w:sz w:val="20"/>
                <w:szCs w:val="20"/>
              </w:rPr>
            </w:pPr>
          </w:p>
          <w:p w14:paraId="557333BE" w14:textId="77777777" w:rsidR="001F72E1" w:rsidRPr="00A56DD5" w:rsidRDefault="001F72E1" w:rsidP="001F72E1">
            <w:pPr>
              <w:jc w:val="both"/>
              <w:rPr>
                <w:rFonts w:ascii="Calibri" w:hAnsi="Calibri" w:cs="Calibri"/>
                <w:sz w:val="22"/>
                <w:szCs w:val="22"/>
              </w:rPr>
            </w:pPr>
            <w:r>
              <w:rPr>
                <w:rFonts w:ascii="Calibri" w:hAnsi="Calibri" w:cs="Calibri"/>
                <w:sz w:val="22"/>
                <w:szCs w:val="22"/>
              </w:rPr>
              <w:t>Note that there is</w:t>
            </w:r>
            <w:r w:rsidRPr="00DB44B2">
              <w:rPr>
                <w:rFonts w:ascii="Calibri" w:hAnsi="Calibri" w:cs="Calibri"/>
                <w:sz w:val="22"/>
                <w:szCs w:val="22"/>
              </w:rPr>
              <w:t xml:space="preserve"> nothing in the National Insurance Programs preventing the consumption of alcohol on approved Probus activities. </w:t>
            </w:r>
            <w:r>
              <w:rPr>
                <w:rFonts w:ascii="Calibri" w:hAnsi="Calibri" w:cs="Calibri"/>
                <w:sz w:val="22"/>
                <w:szCs w:val="22"/>
              </w:rPr>
              <w:t>However, there</w:t>
            </w:r>
            <w:r w:rsidRPr="00DB44B2">
              <w:rPr>
                <w:rFonts w:ascii="Calibri" w:hAnsi="Calibri" w:cs="Calibri"/>
                <w:sz w:val="22"/>
                <w:szCs w:val="22"/>
              </w:rPr>
              <w:t xml:space="preserve"> are general exclusions in the Programs for criminal acts </w:t>
            </w:r>
            <w:proofErr w:type="spellStart"/>
            <w:r>
              <w:rPr>
                <w:rFonts w:ascii="Calibri" w:hAnsi="Calibri" w:cs="Calibri"/>
                <w:sz w:val="22"/>
                <w:szCs w:val="22"/>
              </w:rPr>
              <w:t>e.g</w:t>
            </w:r>
            <w:proofErr w:type="spellEnd"/>
            <w:r w:rsidRPr="00DB44B2">
              <w:rPr>
                <w:rFonts w:ascii="Calibri" w:hAnsi="Calibri" w:cs="Calibri"/>
                <w:sz w:val="22"/>
                <w:szCs w:val="22"/>
              </w:rPr>
              <w:t xml:space="preserve"> engaging in conduct while intoxicated </w:t>
            </w:r>
            <w:r>
              <w:rPr>
                <w:rFonts w:ascii="Calibri" w:hAnsi="Calibri" w:cs="Calibri"/>
                <w:sz w:val="22"/>
                <w:szCs w:val="22"/>
              </w:rPr>
              <w:t>such as</w:t>
            </w:r>
            <w:r w:rsidRPr="00DB44B2">
              <w:rPr>
                <w:rFonts w:ascii="Calibri" w:hAnsi="Calibri" w:cs="Calibri"/>
                <w:sz w:val="22"/>
                <w:szCs w:val="22"/>
              </w:rPr>
              <w:t xml:space="preserve"> driving a vehicle</w:t>
            </w:r>
            <w:r>
              <w:rPr>
                <w:rFonts w:ascii="Calibri" w:hAnsi="Calibri" w:cs="Calibri"/>
                <w:sz w:val="22"/>
                <w:szCs w:val="22"/>
              </w:rPr>
              <w:t xml:space="preserve"> </w:t>
            </w:r>
            <w:r w:rsidRPr="00DB44B2">
              <w:rPr>
                <w:rFonts w:ascii="Calibri" w:hAnsi="Calibri" w:cs="Calibri"/>
                <w:sz w:val="22"/>
                <w:szCs w:val="22"/>
              </w:rPr>
              <w:t>may be considered criminal and would therefore be excluded</w:t>
            </w:r>
            <w:r w:rsidRPr="00A56DD5">
              <w:rPr>
                <w:rFonts w:ascii="Calibri" w:hAnsi="Calibri" w:cs="Calibri"/>
                <w:sz w:val="22"/>
                <w:szCs w:val="22"/>
              </w:rPr>
              <w:t>.</w:t>
            </w:r>
          </w:p>
          <w:p w14:paraId="064C855B" w14:textId="77777777" w:rsidR="00C7665F" w:rsidRPr="00461333" w:rsidRDefault="00C7665F" w:rsidP="00BA328F">
            <w:pPr>
              <w:rPr>
                <w:rFonts w:ascii="Calibri" w:hAnsi="Calibri" w:cs="Calibri"/>
                <w:sz w:val="22"/>
                <w:szCs w:val="22"/>
              </w:rPr>
            </w:pPr>
          </w:p>
        </w:tc>
        <w:tc>
          <w:tcPr>
            <w:tcW w:w="992" w:type="dxa"/>
          </w:tcPr>
          <w:p w14:paraId="40A49866" w14:textId="77777777" w:rsidR="00C7665F" w:rsidRPr="009F69A2" w:rsidRDefault="00000000" w:rsidP="00BA328F">
            <w:pPr>
              <w:jc w:val="center"/>
            </w:pPr>
            <w:sdt>
              <w:sdtPr>
                <w:rPr>
                  <w:rFonts w:ascii="Wingdings" w:hAnsi="Wingdings" w:cs="Arial"/>
                </w:rPr>
                <w:id w:val="-1783724286"/>
                <w14:checkbox>
                  <w14:checked w14:val="0"/>
                  <w14:checkedState w14:val="00FE" w14:font="Wingdings"/>
                  <w14:uncheckedState w14:val="006F" w14:font="Wingdings"/>
                </w14:checkbox>
              </w:sdtPr>
              <w:sdtContent>
                <w:r w:rsidR="00C7665F" w:rsidRPr="009F69A2">
                  <w:rPr>
                    <w:rFonts w:ascii="Wingdings" w:hAnsi="Wingdings" w:cs="Arial"/>
                  </w:rPr>
                  <w:t></w:t>
                </w:r>
              </w:sdtContent>
            </w:sdt>
            <w:r w:rsidR="00C7665F" w:rsidRPr="009F69A2">
              <w:rPr>
                <w:rFonts w:ascii="Arial" w:hAnsi="Arial" w:cs="Arial"/>
                <w:sz w:val="20"/>
                <w:szCs w:val="20"/>
              </w:rPr>
              <w:t xml:space="preserve">  Yes</w:t>
            </w:r>
          </w:p>
        </w:tc>
        <w:tc>
          <w:tcPr>
            <w:tcW w:w="992" w:type="dxa"/>
          </w:tcPr>
          <w:p w14:paraId="05775E92" w14:textId="77777777" w:rsidR="00C7665F" w:rsidRPr="009F69A2" w:rsidRDefault="00000000" w:rsidP="00BA328F">
            <w:pPr>
              <w:jc w:val="center"/>
            </w:pPr>
            <w:sdt>
              <w:sdtPr>
                <w:rPr>
                  <w:rFonts w:ascii="Wingdings" w:hAnsi="Wingdings" w:cs="Arial"/>
                </w:rPr>
                <w:id w:val="-1215272619"/>
                <w14:checkbox>
                  <w14:checked w14:val="0"/>
                  <w14:checkedState w14:val="00FE" w14:font="Wingdings"/>
                  <w14:uncheckedState w14:val="006F" w14:font="Wingdings"/>
                </w14:checkbox>
              </w:sdtPr>
              <w:sdtContent>
                <w:r w:rsidR="00C7665F" w:rsidRPr="009F69A2">
                  <w:rPr>
                    <w:rFonts w:ascii="Wingdings" w:hAnsi="Wingdings" w:cs="Arial"/>
                  </w:rPr>
                  <w:t></w:t>
                </w:r>
              </w:sdtContent>
            </w:sdt>
            <w:r w:rsidR="00C7665F" w:rsidRPr="009F69A2">
              <w:rPr>
                <w:rFonts w:ascii="Arial" w:hAnsi="Arial" w:cs="Arial"/>
                <w:sz w:val="20"/>
                <w:szCs w:val="20"/>
              </w:rPr>
              <w:t xml:space="preserve">  No</w:t>
            </w:r>
          </w:p>
        </w:tc>
        <w:tc>
          <w:tcPr>
            <w:tcW w:w="6946" w:type="dxa"/>
          </w:tcPr>
          <w:p w14:paraId="3C0D1C04" w14:textId="0B24ACD9" w:rsidR="00AE3766" w:rsidRPr="00986EB6" w:rsidRDefault="00AE3766" w:rsidP="00321A4C">
            <w:pPr>
              <w:jc w:val="both"/>
              <w:rPr>
                <w:rFonts w:ascii="Calibri" w:hAnsi="Calibri" w:cs="Calibri"/>
                <w:sz w:val="22"/>
                <w:szCs w:val="22"/>
              </w:rPr>
            </w:pPr>
            <w:r w:rsidRPr="00986EB6">
              <w:rPr>
                <w:rFonts w:ascii="Calibri" w:hAnsi="Calibri" w:cs="Calibri"/>
                <w:sz w:val="22"/>
                <w:szCs w:val="22"/>
              </w:rPr>
              <w:t xml:space="preserve">If </w:t>
            </w:r>
            <w:r w:rsidR="00986EB6" w:rsidRPr="00986EB6">
              <w:rPr>
                <w:rFonts w:ascii="Calibri" w:hAnsi="Calibri" w:cs="Calibri"/>
                <w:sz w:val="22"/>
                <w:szCs w:val="22"/>
              </w:rPr>
              <w:t>alcohol is to be consumed during approved activities, the following actions should be considered:</w:t>
            </w:r>
          </w:p>
          <w:p w14:paraId="55B7423A" w14:textId="77777777" w:rsidR="00986EB6" w:rsidRPr="00A56DD5" w:rsidRDefault="00986EB6" w:rsidP="00321A4C">
            <w:pPr>
              <w:jc w:val="both"/>
              <w:rPr>
                <w:rFonts w:ascii="Calibri" w:hAnsi="Calibri" w:cs="Calibri"/>
                <w:sz w:val="22"/>
                <w:szCs w:val="22"/>
              </w:rPr>
            </w:pPr>
          </w:p>
          <w:p w14:paraId="2CB84A37" w14:textId="3E21AEF8" w:rsidR="00332178" w:rsidRDefault="00332178" w:rsidP="00134309">
            <w:pPr>
              <w:pStyle w:val="ListParagraph"/>
              <w:numPr>
                <w:ilvl w:val="0"/>
                <w:numId w:val="18"/>
              </w:numPr>
              <w:rPr>
                <w:rFonts w:ascii="Calibri" w:hAnsi="Calibri" w:cs="Calibri"/>
                <w:sz w:val="22"/>
                <w:szCs w:val="22"/>
              </w:rPr>
            </w:pPr>
            <w:r>
              <w:rPr>
                <w:rFonts w:ascii="Calibri" w:hAnsi="Calibri" w:cs="Calibri"/>
                <w:sz w:val="22"/>
                <w:szCs w:val="22"/>
              </w:rPr>
              <w:t>Remind participants that they are responsible for their own behaviour which could be done through the use of PSPL’s Registration Form for Outings, Activities and Tours.</w:t>
            </w:r>
          </w:p>
          <w:p w14:paraId="5EDB0CD5" w14:textId="77777777" w:rsidR="00332178" w:rsidRPr="00332178" w:rsidRDefault="00332178" w:rsidP="00332178">
            <w:pPr>
              <w:rPr>
                <w:rFonts w:ascii="Calibri" w:hAnsi="Calibri" w:cs="Calibri"/>
                <w:sz w:val="22"/>
                <w:szCs w:val="22"/>
              </w:rPr>
            </w:pPr>
          </w:p>
          <w:p w14:paraId="3806F601" w14:textId="3CD4045D" w:rsidR="00134309" w:rsidRPr="00134309" w:rsidRDefault="00134309" w:rsidP="00134309">
            <w:pPr>
              <w:pStyle w:val="ListParagraph"/>
              <w:numPr>
                <w:ilvl w:val="0"/>
                <w:numId w:val="18"/>
              </w:numPr>
              <w:rPr>
                <w:rFonts w:ascii="Calibri" w:hAnsi="Calibri" w:cs="Calibri"/>
                <w:sz w:val="22"/>
                <w:szCs w:val="22"/>
              </w:rPr>
            </w:pPr>
            <w:r w:rsidRPr="00134309">
              <w:rPr>
                <w:rFonts w:ascii="Calibri" w:hAnsi="Calibri" w:cs="Calibri"/>
                <w:sz w:val="22"/>
                <w:szCs w:val="22"/>
              </w:rPr>
              <w:t>Remind</w:t>
            </w:r>
            <w:r>
              <w:rPr>
                <w:rFonts w:ascii="Calibri" w:hAnsi="Calibri" w:cs="Calibri"/>
                <w:sz w:val="22"/>
                <w:szCs w:val="22"/>
              </w:rPr>
              <w:t xml:space="preserve"> </w:t>
            </w:r>
            <w:r w:rsidRPr="00134309">
              <w:rPr>
                <w:rFonts w:ascii="Calibri" w:hAnsi="Calibri" w:cs="Calibri"/>
                <w:sz w:val="22"/>
                <w:szCs w:val="22"/>
              </w:rPr>
              <w:t xml:space="preserve">all participants that the consumption of alcohol can increase the risk of falls or accidents - encourage them to exercise caution and plan for how they intend to get home after the </w:t>
            </w:r>
            <w:r w:rsidR="007F0306">
              <w:rPr>
                <w:rFonts w:ascii="Calibri" w:hAnsi="Calibri" w:cs="Calibri"/>
                <w:sz w:val="22"/>
                <w:szCs w:val="22"/>
              </w:rPr>
              <w:t>activity</w:t>
            </w:r>
            <w:r>
              <w:rPr>
                <w:rFonts w:ascii="Calibri" w:hAnsi="Calibri" w:cs="Calibri"/>
                <w:sz w:val="22"/>
                <w:szCs w:val="22"/>
              </w:rPr>
              <w:t xml:space="preserve">. This reminder could be in the material supplied for the activity, recorded in the minutes or included in the </w:t>
            </w:r>
            <w:r w:rsidR="007F0306">
              <w:rPr>
                <w:rFonts w:ascii="Calibri" w:hAnsi="Calibri" w:cs="Calibri"/>
                <w:sz w:val="22"/>
                <w:szCs w:val="22"/>
              </w:rPr>
              <w:t>Newsletter</w:t>
            </w:r>
          </w:p>
          <w:p w14:paraId="7BED86DF" w14:textId="77777777" w:rsidR="00986EB6" w:rsidRPr="00A56DD5" w:rsidRDefault="00986EB6" w:rsidP="00321A4C">
            <w:pPr>
              <w:jc w:val="both"/>
              <w:rPr>
                <w:rFonts w:ascii="Calibri" w:hAnsi="Calibri" w:cs="Calibri"/>
                <w:sz w:val="22"/>
                <w:szCs w:val="22"/>
              </w:rPr>
            </w:pPr>
          </w:p>
          <w:p w14:paraId="1F47666D" w14:textId="5316F31D" w:rsidR="00C7665F" w:rsidRPr="004F2EB6" w:rsidRDefault="00A56DD5" w:rsidP="00BA328F">
            <w:pPr>
              <w:pStyle w:val="ListParagraph"/>
              <w:numPr>
                <w:ilvl w:val="0"/>
                <w:numId w:val="18"/>
              </w:numPr>
              <w:jc w:val="both"/>
              <w:rPr>
                <w:rFonts w:ascii="Calibri" w:hAnsi="Calibri" w:cs="Calibri"/>
                <w:sz w:val="22"/>
                <w:szCs w:val="22"/>
              </w:rPr>
            </w:pPr>
            <w:r w:rsidRPr="00A56DD5">
              <w:rPr>
                <w:rFonts w:ascii="Calibri" w:hAnsi="Calibri" w:cs="Calibri"/>
                <w:sz w:val="22"/>
                <w:szCs w:val="22"/>
              </w:rPr>
              <w:t xml:space="preserve">If the </w:t>
            </w:r>
            <w:r>
              <w:rPr>
                <w:rFonts w:ascii="Calibri" w:hAnsi="Calibri" w:cs="Calibri"/>
                <w:sz w:val="22"/>
                <w:szCs w:val="22"/>
              </w:rPr>
              <w:t>MC</w:t>
            </w:r>
            <w:r w:rsidRPr="00A56DD5">
              <w:rPr>
                <w:rFonts w:ascii="Calibri" w:hAnsi="Calibri" w:cs="Calibri"/>
                <w:sz w:val="22"/>
                <w:szCs w:val="22"/>
              </w:rPr>
              <w:t xml:space="preserve"> agrees to either subsidising or supplying alcohol, consider whether any specific restrictions should be put in place by applying a reasonable limit as to the amount subsidised/supplied</w:t>
            </w:r>
          </w:p>
        </w:tc>
      </w:tr>
    </w:tbl>
    <w:p w14:paraId="20CE3258" w14:textId="77777777" w:rsidR="00F97C4C" w:rsidRDefault="00F97C4C">
      <w:pPr>
        <w:rPr>
          <w:rFonts w:ascii="Calibri" w:hAnsi="Calibri" w:cs="Calibri"/>
          <w:sz w:val="22"/>
          <w:szCs w:val="22"/>
        </w:rPr>
      </w:pPr>
    </w:p>
    <w:p w14:paraId="1B2E04BA" w14:textId="77777777" w:rsidR="00F97C4C" w:rsidRDefault="00F97C4C">
      <w:pPr>
        <w:rPr>
          <w:rFonts w:ascii="Calibri" w:hAnsi="Calibri" w:cs="Calibri"/>
          <w:sz w:val="22"/>
          <w:szCs w:val="22"/>
        </w:rPr>
      </w:pPr>
    </w:p>
    <w:p w14:paraId="4E9E5BE5" w14:textId="1E388177" w:rsidR="00F97C4C" w:rsidRPr="00F97C4C" w:rsidRDefault="00F97C4C" w:rsidP="001F72E1">
      <w:pPr>
        <w:pStyle w:val="Heading1"/>
        <w:shd w:val="clear" w:color="auto" w:fill="2C67B1" w:themeFill="text2"/>
        <w:tabs>
          <w:tab w:val="left" w:pos="0"/>
        </w:tabs>
        <w:spacing w:before="240" w:after="120"/>
        <w:ind w:left="284" w:hanging="340"/>
        <w:rPr>
          <w:rFonts w:ascii="Arial" w:eastAsia="Arial" w:hAnsi="Arial" w:cs="Arial"/>
          <w:bCs w:val="0"/>
          <w:color w:val="FFFFFF" w:themeColor="background1"/>
          <w:position w:val="-6"/>
          <w:sz w:val="24"/>
          <w:szCs w:val="40"/>
          <w:lang w:bidi="en-GB"/>
        </w:rPr>
      </w:pPr>
      <w:r>
        <w:rPr>
          <w:rFonts w:ascii="Arial" w:eastAsia="Arial" w:hAnsi="Arial" w:cs="Arial"/>
          <w:bCs w:val="0"/>
          <w:color w:val="FFFFFF" w:themeColor="background1"/>
          <w:position w:val="-6"/>
          <w:sz w:val="24"/>
          <w:szCs w:val="40"/>
          <w:lang w:bidi="en-GB"/>
        </w:rPr>
        <w:lastRenderedPageBreak/>
        <w:t>Activities</w:t>
      </w:r>
    </w:p>
    <w:p w14:paraId="06F4159B" w14:textId="77777777" w:rsidR="00F97C4C" w:rsidRPr="00B61B96" w:rsidRDefault="00F97C4C">
      <w:pPr>
        <w:rPr>
          <w:rFonts w:ascii="Calibri" w:hAnsi="Calibri" w:cs="Calibri"/>
          <w:sz w:val="22"/>
          <w:szCs w:val="22"/>
        </w:rPr>
      </w:pPr>
    </w:p>
    <w:tbl>
      <w:tblPr>
        <w:tblStyle w:val="TableGrid"/>
        <w:tblW w:w="15588" w:type="dxa"/>
        <w:tblLook w:val="04A0" w:firstRow="1" w:lastRow="0" w:firstColumn="1" w:lastColumn="0" w:noHBand="0" w:noVBand="1"/>
      </w:tblPr>
      <w:tblGrid>
        <w:gridCol w:w="6658"/>
        <w:gridCol w:w="992"/>
        <w:gridCol w:w="992"/>
        <w:gridCol w:w="6946"/>
      </w:tblGrid>
      <w:tr w:rsidR="008B2F86" w:rsidRPr="009507B6" w14:paraId="2E257CD6" w14:textId="75604EEB" w:rsidTr="001F72E1">
        <w:trPr>
          <w:trHeight w:val="339"/>
        </w:trPr>
        <w:tc>
          <w:tcPr>
            <w:tcW w:w="6658" w:type="dxa"/>
            <w:tcBorders>
              <w:top w:val="single" w:sz="4" w:space="0" w:color="auto"/>
              <w:left w:val="single" w:sz="4" w:space="0" w:color="auto"/>
              <w:bottom w:val="single" w:sz="4" w:space="0" w:color="auto"/>
              <w:right w:val="single" w:sz="4" w:space="0" w:color="auto"/>
            </w:tcBorders>
          </w:tcPr>
          <w:p w14:paraId="104AB55D" w14:textId="5426DEC1" w:rsidR="008B2F86" w:rsidRPr="009507B6" w:rsidRDefault="00FF7E03" w:rsidP="00415398">
            <w:pPr>
              <w:rPr>
                <w:rFonts w:ascii="Calibri" w:hAnsi="Calibri"/>
                <w:color w:val="214D84" w:themeColor="text2" w:themeShade="BF"/>
              </w:rPr>
            </w:pPr>
            <w:r>
              <w:rPr>
                <w:rFonts w:ascii="Calibri" w:hAnsi="Calibri"/>
                <w:b/>
                <w:bCs/>
                <w:color w:val="214D84" w:themeColor="text2" w:themeShade="BF"/>
              </w:rPr>
              <w:t>Risk Assessment</w:t>
            </w:r>
          </w:p>
        </w:tc>
        <w:tc>
          <w:tcPr>
            <w:tcW w:w="992" w:type="dxa"/>
            <w:tcBorders>
              <w:top w:val="single" w:sz="4" w:space="0" w:color="auto"/>
              <w:left w:val="single" w:sz="4" w:space="0" w:color="auto"/>
              <w:bottom w:val="single" w:sz="4" w:space="0" w:color="auto"/>
              <w:right w:val="single" w:sz="4" w:space="0" w:color="auto"/>
            </w:tcBorders>
          </w:tcPr>
          <w:p w14:paraId="1D1C7D5D" w14:textId="77777777" w:rsidR="008B2F86" w:rsidRPr="009507B6" w:rsidRDefault="008B2F86" w:rsidP="009507B6">
            <w:pPr>
              <w:pStyle w:val="Heading3"/>
              <w:spacing w:before="0"/>
              <w:rPr>
                <w:rFonts w:ascii="Calibri" w:eastAsiaTheme="minorEastAsia" w:hAnsi="Calibri" w:cstheme="minorBidi"/>
                <w:color w:val="214D84" w:themeColor="text2" w:themeShade="BF"/>
              </w:rPr>
            </w:pPr>
          </w:p>
        </w:tc>
        <w:tc>
          <w:tcPr>
            <w:tcW w:w="992" w:type="dxa"/>
            <w:tcBorders>
              <w:top w:val="single" w:sz="4" w:space="0" w:color="auto"/>
              <w:left w:val="single" w:sz="4" w:space="0" w:color="auto"/>
              <w:bottom w:val="single" w:sz="4" w:space="0" w:color="auto"/>
              <w:right w:val="single" w:sz="4" w:space="0" w:color="auto"/>
            </w:tcBorders>
          </w:tcPr>
          <w:p w14:paraId="690224AF" w14:textId="77777777" w:rsidR="008B2F86" w:rsidRPr="009507B6" w:rsidRDefault="008B2F86" w:rsidP="009507B6">
            <w:pPr>
              <w:pStyle w:val="Heading3"/>
              <w:spacing w:before="0"/>
              <w:rPr>
                <w:rFonts w:ascii="Calibri" w:eastAsiaTheme="minorEastAsia" w:hAnsi="Calibri" w:cstheme="minorBidi"/>
                <w:color w:val="214D84" w:themeColor="text2" w:themeShade="BF"/>
              </w:rPr>
            </w:pPr>
          </w:p>
        </w:tc>
        <w:tc>
          <w:tcPr>
            <w:tcW w:w="6946" w:type="dxa"/>
            <w:tcBorders>
              <w:top w:val="single" w:sz="4" w:space="0" w:color="auto"/>
              <w:left w:val="single" w:sz="4" w:space="0" w:color="auto"/>
              <w:bottom w:val="single" w:sz="4" w:space="0" w:color="auto"/>
              <w:right w:val="single" w:sz="4" w:space="0" w:color="auto"/>
            </w:tcBorders>
          </w:tcPr>
          <w:p w14:paraId="0AC08B08" w14:textId="2DCE6158" w:rsidR="008B2F86" w:rsidRPr="00AC1AA4" w:rsidRDefault="008B2F86" w:rsidP="00415398">
            <w:pPr>
              <w:rPr>
                <w:rFonts w:ascii="Calibri" w:hAnsi="Calibri"/>
                <w:color w:val="214D84" w:themeColor="text2" w:themeShade="BF"/>
              </w:rPr>
            </w:pPr>
            <w:r w:rsidRPr="00415398">
              <w:rPr>
                <w:rFonts w:ascii="Calibri" w:hAnsi="Calibri"/>
                <w:b/>
                <w:bCs/>
                <w:color w:val="214D84" w:themeColor="text2" w:themeShade="BF"/>
              </w:rPr>
              <w:t>Actions</w:t>
            </w:r>
          </w:p>
        </w:tc>
      </w:tr>
      <w:tr w:rsidR="008B2F86" w:rsidRPr="00B155D4" w14:paraId="23DA3D87" w14:textId="5D022D02" w:rsidTr="001F72E1">
        <w:tc>
          <w:tcPr>
            <w:tcW w:w="6658" w:type="dxa"/>
            <w:tcBorders>
              <w:top w:val="single" w:sz="4" w:space="0" w:color="auto"/>
              <w:left w:val="single" w:sz="4" w:space="0" w:color="auto"/>
              <w:bottom w:val="single" w:sz="4" w:space="0" w:color="auto"/>
              <w:right w:val="single" w:sz="4" w:space="0" w:color="auto"/>
            </w:tcBorders>
          </w:tcPr>
          <w:p w14:paraId="63942C58" w14:textId="5151EA81" w:rsidR="008B2F86" w:rsidRDefault="008B2F86" w:rsidP="008D41A1">
            <w:pPr>
              <w:rPr>
                <w:rFonts w:ascii="Calibri" w:hAnsi="Calibri" w:cs="Calibri"/>
                <w:sz w:val="22"/>
                <w:szCs w:val="22"/>
              </w:rPr>
            </w:pPr>
            <w:r w:rsidRPr="00144601">
              <w:rPr>
                <w:rFonts w:ascii="Calibri" w:hAnsi="Calibri" w:cs="Calibri"/>
                <w:sz w:val="22"/>
                <w:szCs w:val="22"/>
              </w:rPr>
              <w:t>Is there a risk assessment process in place for</w:t>
            </w:r>
            <w:r w:rsidR="00D90C9A">
              <w:rPr>
                <w:rFonts w:ascii="Calibri" w:hAnsi="Calibri" w:cs="Calibri"/>
                <w:sz w:val="22"/>
                <w:szCs w:val="22"/>
              </w:rPr>
              <w:t xml:space="preserve"> all activities which include</w:t>
            </w:r>
            <w:r w:rsidRPr="00144601">
              <w:rPr>
                <w:rFonts w:ascii="Calibri" w:hAnsi="Calibri" w:cs="Calibri"/>
                <w:sz w:val="22"/>
                <w:szCs w:val="22"/>
              </w:rPr>
              <w:t xml:space="preserve"> trips</w:t>
            </w:r>
            <w:r>
              <w:rPr>
                <w:rFonts w:ascii="Calibri" w:hAnsi="Calibri" w:cs="Calibri"/>
                <w:sz w:val="22"/>
                <w:szCs w:val="22"/>
              </w:rPr>
              <w:t xml:space="preserve">, </w:t>
            </w:r>
            <w:r w:rsidRPr="00144601">
              <w:rPr>
                <w:rFonts w:ascii="Calibri" w:hAnsi="Calibri" w:cs="Calibri"/>
                <w:sz w:val="22"/>
                <w:szCs w:val="22"/>
              </w:rPr>
              <w:t>outings</w:t>
            </w:r>
            <w:r>
              <w:rPr>
                <w:rFonts w:ascii="Calibri" w:hAnsi="Calibri" w:cs="Calibri"/>
                <w:sz w:val="22"/>
                <w:szCs w:val="22"/>
              </w:rPr>
              <w:t xml:space="preserve"> and </w:t>
            </w:r>
            <w:r w:rsidR="00D90C9A">
              <w:rPr>
                <w:rFonts w:ascii="Calibri" w:hAnsi="Calibri" w:cs="Calibri"/>
                <w:sz w:val="22"/>
                <w:szCs w:val="22"/>
              </w:rPr>
              <w:t>interest groups?</w:t>
            </w:r>
          </w:p>
          <w:p w14:paraId="14DDAC1B" w14:textId="77777777" w:rsidR="00FF7E03" w:rsidRPr="00144601" w:rsidRDefault="00FF7E03" w:rsidP="008D41A1">
            <w:pPr>
              <w:rPr>
                <w:rFonts w:ascii="Calibri" w:hAnsi="Calibri" w:cs="Calibri"/>
                <w:sz w:val="22"/>
                <w:szCs w:val="22"/>
              </w:rPr>
            </w:pPr>
          </w:p>
          <w:p w14:paraId="2E526A25" w14:textId="446A45BE" w:rsidR="008B2F86" w:rsidRDefault="00D90C9A" w:rsidP="00F5044B">
            <w:pPr>
              <w:rPr>
                <w:rFonts w:ascii="Calibri" w:hAnsi="Calibri" w:cs="Calibri"/>
                <w:sz w:val="22"/>
                <w:szCs w:val="22"/>
              </w:rPr>
            </w:pPr>
            <w:r w:rsidRPr="00D90C9A">
              <w:rPr>
                <w:rFonts w:ascii="Calibri" w:hAnsi="Calibri" w:cs="Calibri"/>
                <w:sz w:val="22"/>
                <w:szCs w:val="22"/>
              </w:rPr>
              <w:t>While the risk will depend on</w:t>
            </w:r>
            <w:r w:rsidR="008B2F86" w:rsidRPr="00D90C9A">
              <w:rPr>
                <w:rFonts w:ascii="Calibri" w:hAnsi="Calibri" w:cs="Calibri"/>
                <w:sz w:val="22"/>
                <w:szCs w:val="22"/>
              </w:rPr>
              <w:t xml:space="preserve"> nature of the activity</w:t>
            </w:r>
            <w:r w:rsidRPr="00D90C9A">
              <w:rPr>
                <w:rFonts w:ascii="Calibri" w:hAnsi="Calibri" w:cs="Calibri"/>
                <w:sz w:val="22"/>
                <w:szCs w:val="22"/>
              </w:rPr>
              <w:t xml:space="preserve">, </w:t>
            </w:r>
            <w:r w:rsidR="00F5044B">
              <w:rPr>
                <w:rFonts w:ascii="Calibri" w:hAnsi="Calibri" w:cs="Calibri"/>
                <w:sz w:val="22"/>
                <w:szCs w:val="22"/>
              </w:rPr>
              <w:t>having a risk assessment plan in place will minimise the risk of injury and increase the success of the activity.</w:t>
            </w:r>
          </w:p>
          <w:p w14:paraId="068D9B8F" w14:textId="583461F7" w:rsidR="00D90C9A" w:rsidRPr="00D90C9A" w:rsidRDefault="00D90C9A" w:rsidP="00F5044B">
            <w:pPr>
              <w:pStyle w:val="ListParagraph"/>
              <w:ind w:left="360"/>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01956929" w14:textId="77777777" w:rsidR="008B2F86" w:rsidRPr="00144601" w:rsidRDefault="00000000" w:rsidP="008D41A1">
            <w:pPr>
              <w:jc w:val="center"/>
              <w:rPr>
                <w:rFonts w:ascii="Wingdings" w:hAnsi="Wingdings" w:cs="Arial" w:hint="eastAsia"/>
              </w:rPr>
            </w:pPr>
            <w:sdt>
              <w:sdtPr>
                <w:rPr>
                  <w:rFonts w:ascii="Wingdings" w:hAnsi="Wingdings" w:cs="Arial"/>
                </w:rPr>
                <w:id w:val="-1958785711"/>
                <w14:checkbox>
                  <w14:checked w14:val="0"/>
                  <w14:checkedState w14:val="00FE" w14:font="Wingdings"/>
                  <w14:uncheckedState w14:val="006F" w14:font="Wingdings"/>
                </w14:checkbox>
              </w:sdtPr>
              <w:sdtContent>
                <w:r w:rsidR="008B2F86" w:rsidRPr="00144601">
                  <w:rPr>
                    <w:rFonts w:ascii="Wingdings" w:hAnsi="Wingdings" w:cs="Arial"/>
                  </w:rPr>
                  <w:t></w:t>
                </w:r>
              </w:sdtContent>
            </w:sdt>
            <w:r w:rsidR="008B2F86"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5BF003D0" w14:textId="77777777" w:rsidR="008B2F86" w:rsidRPr="00144601" w:rsidRDefault="00000000" w:rsidP="008D41A1">
            <w:pPr>
              <w:jc w:val="center"/>
              <w:rPr>
                <w:rFonts w:ascii="Wingdings" w:hAnsi="Wingdings" w:cs="Arial" w:hint="eastAsia"/>
              </w:rPr>
            </w:pPr>
            <w:sdt>
              <w:sdtPr>
                <w:rPr>
                  <w:rFonts w:ascii="Wingdings" w:hAnsi="Wingdings" w:cs="Arial"/>
                </w:rPr>
                <w:id w:val="-936448001"/>
                <w14:checkbox>
                  <w14:checked w14:val="0"/>
                  <w14:checkedState w14:val="00FE" w14:font="Wingdings"/>
                  <w14:uncheckedState w14:val="006F" w14:font="Wingdings"/>
                </w14:checkbox>
              </w:sdtPr>
              <w:sdtContent>
                <w:r w:rsidR="008B2F86" w:rsidRPr="00144601">
                  <w:rPr>
                    <w:rFonts w:ascii="Wingdings" w:hAnsi="Wingdings" w:cs="Arial"/>
                  </w:rPr>
                  <w:t></w:t>
                </w:r>
              </w:sdtContent>
            </w:sdt>
            <w:r w:rsidR="008B2F86"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01E5A5A9" w14:textId="4CB7185C" w:rsidR="008B2F86" w:rsidRDefault="008B2F86" w:rsidP="0075291A">
            <w:pPr>
              <w:pStyle w:val="ListParagraph"/>
              <w:numPr>
                <w:ilvl w:val="0"/>
                <w:numId w:val="29"/>
              </w:numPr>
              <w:rPr>
                <w:rFonts w:ascii="Calibri" w:hAnsi="Calibri" w:cs="Calibri"/>
                <w:sz w:val="22"/>
                <w:szCs w:val="22"/>
              </w:rPr>
            </w:pPr>
            <w:r w:rsidRPr="00144601">
              <w:rPr>
                <w:rFonts w:ascii="Calibri" w:hAnsi="Calibri" w:cs="Calibri"/>
                <w:sz w:val="22"/>
                <w:szCs w:val="22"/>
              </w:rPr>
              <w:t xml:space="preserve">Ensure that all </w:t>
            </w:r>
            <w:r w:rsidR="00A23A53">
              <w:rPr>
                <w:rFonts w:ascii="Calibri" w:hAnsi="Calibri" w:cs="Calibri"/>
                <w:sz w:val="22"/>
                <w:szCs w:val="22"/>
              </w:rPr>
              <w:t xml:space="preserve">activity </w:t>
            </w:r>
            <w:r w:rsidRPr="00144601">
              <w:rPr>
                <w:rFonts w:ascii="Calibri" w:hAnsi="Calibri" w:cs="Calibri"/>
                <w:sz w:val="22"/>
                <w:szCs w:val="22"/>
              </w:rPr>
              <w:t xml:space="preserve">organisers and co-ordinators </w:t>
            </w:r>
            <w:r w:rsidR="00A23A53">
              <w:rPr>
                <w:rFonts w:ascii="Calibri" w:hAnsi="Calibri" w:cs="Calibri"/>
                <w:sz w:val="22"/>
                <w:szCs w:val="22"/>
              </w:rPr>
              <w:t xml:space="preserve">understand that for insurance coverage, there </w:t>
            </w:r>
            <w:r w:rsidR="00FF7E03">
              <w:rPr>
                <w:rFonts w:ascii="Calibri" w:hAnsi="Calibri" w:cs="Calibri"/>
                <w:sz w:val="22"/>
                <w:szCs w:val="22"/>
              </w:rPr>
              <w:t>must</w:t>
            </w:r>
            <w:r w:rsidR="00A23A53">
              <w:rPr>
                <w:rFonts w:ascii="Calibri" w:hAnsi="Calibri" w:cs="Calibri"/>
                <w:sz w:val="22"/>
                <w:szCs w:val="22"/>
              </w:rPr>
              <w:t xml:space="preserve"> be an approval process in place for all activities </w:t>
            </w:r>
          </w:p>
          <w:p w14:paraId="31B0E0E4" w14:textId="77777777" w:rsidR="00A23A53" w:rsidRPr="00144601" w:rsidRDefault="00A23A53" w:rsidP="00A23A53">
            <w:pPr>
              <w:pStyle w:val="ListParagraph"/>
              <w:ind w:left="360"/>
              <w:rPr>
                <w:rFonts w:ascii="Calibri" w:hAnsi="Calibri" w:cs="Calibri"/>
                <w:sz w:val="22"/>
                <w:szCs w:val="22"/>
              </w:rPr>
            </w:pPr>
          </w:p>
          <w:p w14:paraId="11BEBF64" w14:textId="119EF43C" w:rsidR="001540B9" w:rsidRDefault="00A23A53" w:rsidP="0075291A">
            <w:pPr>
              <w:pStyle w:val="ListParagraph"/>
              <w:numPr>
                <w:ilvl w:val="0"/>
                <w:numId w:val="29"/>
              </w:numPr>
              <w:rPr>
                <w:rFonts w:ascii="Calibri" w:hAnsi="Calibri" w:cs="Calibri"/>
                <w:sz w:val="22"/>
                <w:szCs w:val="22"/>
              </w:rPr>
            </w:pPr>
            <w:r>
              <w:rPr>
                <w:rFonts w:ascii="Calibri" w:hAnsi="Calibri" w:cs="Calibri"/>
                <w:sz w:val="22"/>
                <w:szCs w:val="22"/>
              </w:rPr>
              <w:t xml:space="preserve">Establish an approval process that outlines </w:t>
            </w:r>
            <w:r w:rsidR="00907374">
              <w:rPr>
                <w:rFonts w:ascii="Calibri" w:hAnsi="Calibri" w:cs="Calibri"/>
                <w:sz w:val="22"/>
                <w:szCs w:val="22"/>
              </w:rPr>
              <w:t xml:space="preserve">all the information in relation to the activity that will allow the MC to approve </w:t>
            </w:r>
            <w:r w:rsidR="000950A2">
              <w:rPr>
                <w:rFonts w:ascii="Calibri" w:hAnsi="Calibri" w:cs="Calibri"/>
                <w:sz w:val="22"/>
                <w:szCs w:val="22"/>
              </w:rPr>
              <w:t>it</w:t>
            </w:r>
            <w:r w:rsidR="00907374">
              <w:rPr>
                <w:rFonts w:ascii="Calibri" w:hAnsi="Calibri" w:cs="Calibri"/>
                <w:sz w:val="22"/>
                <w:szCs w:val="22"/>
              </w:rPr>
              <w:t>.  This includes costs</w:t>
            </w:r>
            <w:r w:rsidR="00244454">
              <w:rPr>
                <w:rFonts w:ascii="Calibri" w:hAnsi="Calibri" w:cs="Calibri"/>
                <w:sz w:val="22"/>
                <w:szCs w:val="22"/>
              </w:rPr>
              <w:t xml:space="preserve">, location, </w:t>
            </w:r>
            <w:r w:rsidR="001540B9">
              <w:rPr>
                <w:rFonts w:ascii="Calibri" w:hAnsi="Calibri" w:cs="Calibri"/>
                <w:sz w:val="22"/>
                <w:szCs w:val="22"/>
              </w:rPr>
              <w:t xml:space="preserve">transport </w:t>
            </w:r>
            <w:r w:rsidR="00244454">
              <w:rPr>
                <w:rFonts w:ascii="Calibri" w:hAnsi="Calibri" w:cs="Calibri"/>
                <w:sz w:val="22"/>
                <w:szCs w:val="22"/>
              </w:rPr>
              <w:t>and risk assessment.  The risk assessment would include matters such as</w:t>
            </w:r>
            <w:r w:rsidR="000950A2">
              <w:rPr>
                <w:rFonts w:ascii="Calibri" w:hAnsi="Calibri" w:cs="Calibri"/>
                <w:sz w:val="22"/>
                <w:szCs w:val="22"/>
              </w:rPr>
              <w:t xml:space="preserve"> </w:t>
            </w:r>
            <w:r w:rsidR="00F5044B">
              <w:rPr>
                <w:rFonts w:ascii="Calibri" w:hAnsi="Calibri" w:cs="Calibri"/>
                <w:sz w:val="22"/>
                <w:szCs w:val="22"/>
              </w:rPr>
              <w:t xml:space="preserve">the </w:t>
            </w:r>
            <w:r w:rsidR="0062476E">
              <w:rPr>
                <w:rFonts w:ascii="Calibri" w:hAnsi="Calibri" w:cs="Calibri"/>
                <w:sz w:val="22"/>
                <w:szCs w:val="22"/>
              </w:rPr>
              <w:t>plan in the event of inclement weather (for outdoor activities)</w:t>
            </w:r>
            <w:r w:rsidR="0075780C">
              <w:rPr>
                <w:rFonts w:ascii="Calibri" w:hAnsi="Calibri" w:cs="Calibri"/>
                <w:sz w:val="22"/>
                <w:szCs w:val="22"/>
              </w:rPr>
              <w:t xml:space="preserve"> and </w:t>
            </w:r>
            <w:r w:rsidR="0062476E">
              <w:rPr>
                <w:rFonts w:ascii="Calibri" w:hAnsi="Calibri" w:cs="Calibri"/>
                <w:sz w:val="22"/>
                <w:szCs w:val="22"/>
              </w:rPr>
              <w:t xml:space="preserve">level of </w:t>
            </w:r>
            <w:r w:rsidR="00FC498C">
              <w:rPr>
                <w:rFonts w:ascii="Calibri" w:hAnsi="Calibri" w:cs="Calibri"/>
                <w:sz w:val="22"/>
                <w:szCs w:val="22"/>
              </w:rPr>
              <w:t>fitness level</w:t>
            </w:r>
            <w:r w:rsidR="0062476E">
              <w:rPr>
                <w:rFonts w:ascii="Calibri" w:hAnsi="Calibri" w:cs="Calibri"/>
                <w:sz w:val="22"/>
                <w:szCs w:val="22"/>
              </w:rPr>
              <w:t xml:space="preserve"> requir</w:t>
            </w:r>
            <w:r w:rsidR="006D5D72">
              <w:rPr>
                <w:rFonts w:ascii="Calibri" w:hAnsi="Calibri" w:cs="Calibri"/>
                <w:sz w:val="22"/>
                <w:szCs w:val="22"/>
              </w:rPr>
              <w:t>ed to participate</w:t>
            </w:r>
          </w:p>
          <w:p w14:paraId="5DC117BF" w14:textId="77777777" w:rsidR="001540B9" w:rsidRPr="001540B9" w:rsidRDefault="001540B9" w:rsidP="001540B9">
            <w:pPr>
              <w:pStyle w:val="ListParagraph"/>
              <w:rPr>
                <w:rFonts w:ascii="Calibri" w:hAnsi="Calibri" w:cs="Calibri"/>
                <w:sz w:val="22"/>
                <w:szCs w:val="22"/>
              </w:rPr>
            </w:pPr>
          </w:p>
          <w:p w14:paraId="00AA3754" w14:textId="7FA3926B" w:rsidR="008B2F86" w:rsidRPr="00144601" w:rsidRDefault="001540B9" w:rsidP="0075291A">
            <w:pPr>
              <w:pStyle w:val="ListParagraph"/>
              <w:numPr>
                <w:ilvl w:val="0"/>
                <w:numId w:val="29"/>
              </w:numPr>
              <w:rPr>
                <w:rFonts w:ascii="Calibri" w:hAnsi="Calibri" w:cs="Calibri"/>
                <w:sz w:val="22"/>
                <w:szCs w:val="22"/>
              </w:rPr>
            </w:pPr>
            <w:r>
              <w:rPr>
                <w:rFonts w:ascii="Calibri" w:hAnsi="Calibri" w:cs="Calibri"/>
                <w:sz w:val="22"/>
                <w:szCs w:val="22"/>
              </w:rPr>
              <w:t xml:space="preserve">Ensure approvals are appropriately recorded in MC minutes </w:t>
            </w:r>
          </w:p>
          <w:p w14:paraId="37859C6A" w14:textId="1E3F1A14" w:rsidR="008B2F86" w:rsidRPr="00144601" w:rsidRDefault="008B2F86" w:rsidP="00864C59">
            <w:pPr>
              <w:pStyle w:val="ListParagraph"/>
              <w:rPr>
                <w:rFonts w:ascii="Wingdings" w:hAnsi="Wingdings" w:cs="Arial" w:hint="eastAsia"/>
              </w:rPr>
            </w:pPr>
          </w:p>
        </w:tc>
      </w:tr>
      <w:tr w:rsidR="008B2F86" w:rsidRPr="005110AA" w14:paraId="5A9D31C1" w14:textId="7E575290" w:rsidTr="001F72E1">
        <w:tc>
          <w:tcPr>
            <w:tcW w:w="6658" w:type="dxa"/>
            <w:tcBorders>
              <w:top w:val="single" w:sz="4" w:space="0" w:color="auto"/>
              <w:left w:val="single" w:sz="4" w:space="0" w:color="auto"/>
              <w:bottom w:val="single" w:sz="4" w:space="0" w:color="auto"/>
              <w:right w:val="single" w:sz="4" w:space="0" w:color="auto"/>
            </w:tcBorders>
          </w:tcPr>
          <w:p w14:paraId="77700F70" w14:textId="327F8009" w:rsidR="008B2F86" w:rsidRPr="00B155D4" w:rsidRDefault="00FF7E03" w:rsidP="005110AA">
            <w:pPr>
              <w:pStyle w:val="Heading3"/>
              <w:spacing w:before="0"/>
            </w:pPr>
            <w:r>
              <w:rPr>
                <w:rFonts w:ascii="Calibri" w:eastAsiaTheme="minorEastAsia" w:hAnsi="Calibri" w:cstheme="minorBidi"/>
                <w:color w:val="214D84" w:themeColor="text2" w:themeShade="BF"/>
              </w:rPr>
              <w:t>Participation</w:t>
            </w:r>
          </w:p>
        </w:tc>
        <w:tc>
          <w:tcPr>
            <w:tcW w:w="992" w:type="dxa"/>
            <w:tcBorders>
              <w:top w:val="single" w:sz="4" w:space="0" w:color="auto"/>
              <w:left w:val="single" w:sz="4" w:space="0" w:color="auto"/>
              <w:bottom w:val="single" w:sz="4" w:space="0" w:color="auto"/>
              <w:right w:val="single" w:sz="4" w:space="0" w:color="auto"/>
            </w:tcBorders>
          </w:tcPr>
          <w:p w14:paraId="210D3C31" w14:textId="77777777" w:rsidR="008B2F86" w:rsidRPr="005110AA" w:rsidRDefault="008B2F86" w:rsidP="005110AA">
            <w:pPr>
              <w:pStyle w:val="Heading3"/>
              <w:spacing w:before="0"/>
            </w:pPr>
          </w:p>
        </w:tc>
        <w:tc>
          <w:tcPr>
            <w:tcW w:w="992" w:type="dxa"/>
            <w:tcBorders>
              <w:top w:val="single" w:sz="4" w:space="0" w:color="auto"/>
              <w:left w:val="single" w:sz="4" w:space="0" w:color="auto"/>
              <w:bottom w:val="single" w:sz="4" w:space="0" w:color="auto"/>
              <w:right w:val="single" w:sz="4" w:space="0" w:color="auto"/>
            </w:tcBorders>
          </w:tcPr>
          <w:p w14:paraId="13CAEB10" w14:textId="77777777" w:rsidR="008B2F86" w:rsidRPr="005110AA" w:rsidRDefault="008B2F86" w:rsidP="005110AA">
            <w:pPr>
              <w:pStyle w:val="Heading3"/>
              <w:spacing w:before="0"/>
            </w:pPr>
          </w:p>
        </w:tc>
        <w:tc>
          <w:tcPr>
            <w:tcW w:w="6946" w:type="dxa"/>
            <w:tcBorders>
              <w:top w:val="single" w:sz="4" w:space="0" w:color="auto"/>
              <w:left w:val="single" w:sz="4" w:space="0" w:color="auto"/>
              <w:bottom w:val="single" w:sz="4" w:space="0" w:color="auto"/>
              <w:right w:val="single" w:sz="4" w:space="0" w:color="auto"/>
            </w:tcBorders>
          </w:tcPr>
          <w:p w14:paraId="770758D1" w14:textId="4D683A18" w:rsidR="008B2F86" w:rsidRPr="005110AA" w:rsidRDefault="001F72E1" w:rsidP="005110AA">
            <w:pPr>
              <w:pStyle w:val="Heading3"/>
              <w:spacing w:before="0"/>
            </w:pPr>
            <w:r w:rsidRPr="00415398">
              <w:rPr>
                <w:rFonts w:ascii="Calibri" w:hAnsi="Calibri"/>
                <w:color w:val="214D84" w:themeColor="text2" w:themeShade="BF"/>
              </w:rPr>
              <w:t>Actions</w:t>
            </w:r>
          </w:p>
        </w:tc>
      </w:tr>
      <w:tr w:rsidR="008B2F86" w:rsidRPr="00B155D4" w14:paraId="56D35363" w14:textId="7596AE9A" w:rsidTr="001F72E1">
        <w:tc>
          <w:tcPr>
            <w:tcW w:w="6658" w:type="dxa"/>
            <w:tcBorders>
              <w:top w:val="single" w:sz="4" w:space="0" w:color="auto"/>
              <w:left w:val="single" w:sz="4" w:space="0" w:color="auto"/>
              <w:bottom w:val="single" w:sz="4" w:space="0" w:color="auto"/>
              <w:right w:val="single" w:sz="4" w:space="0" w:color="auto"/>
            </w:tcBorders>
          </w:tcPr>
          <w:p w14:paraId="7C280C6A" w14:textId="1198AE2B" w:rsidR="001540B9" w:rsidRDefault="001540B9" w:rsidP="001540B9">
            <w:pPr>
              <w:rPr>
                <w:rFonts w:asciiTheme="majorHAnsi" w:hAnsiTheme="majorHAnsi" w:cstheme="majorHAnsi"/>
                <w:sz w:val="22"/>
                <w:szCs w:val="22"/>
              </w:rPr>
            </w:pPr>
            <w:r w:rsidRPr="00144601">
              <w:rPr>
                <w:rFonts w:asciiTheme="majorHAnsi" w:hAnsiTheme="majorHAnsi" w:cstheme="majorHAnsi"/>
                <w:sz w:val="22"/>
                <w:szCs w:val="22"/>
              </w:rPr>
              <w:t xml:space="preserve">Do you know </w:t>
            </w:r>
            <w:r>
              <w:rPr>
                <w:rFonts w:asciiTheme="majorHAnsi" w:hAnsiTheme="majorHAnsi" w:cstheme="majorHAnsi"/>
                <w:sz w:val="22"/>
                <w:szCs w:val="22"/>
              </w:rPr>
              <w:t>who will be attending the activity?</w:t>
            </w:r>
          </w:p>
          <w:p w14:paraId="27713C8A" w14:textId="77777777" w:rsidR="001540B9" w:rsidRDefault="001540B9" w:rsidP="001540B9">
            <w:pPr>
              <w:rPr>
                <w:rFonts w:asciiTheme="majorHAnsi" w:hAnsiTheme="majorHAnsi" w:cstheme="majorHAnsi"/>
                <w:sz w:val="22"/>
                <w:szCs w:val="22"/>
              </w:rPr>
            </w:pPr>
            <w:r>
              <w:rPr>
                <w:rFonts w:asciiTheme="majorHAnsi" w:hAnsiTheme="majorHAnsi" w:cstheme="majorHAnsi"/>
                <w:sz w:val="22"/>
                <w:szCs w:val="22"/>
              </w:rPr>
              <w:t>Consider:</w:t>
            </w:r>
          </w:p>
          <w:p w14:paraId="3E2C41B1" w14:textId="295E631E" w:rsidR="001540B9" w:rsidRDefault="001540B9" w:rsidP="001540B9">
            <w:pPr>
              <w:pStyle w:val="ListParagraph"/>
              <w:numPr>
                <w:ilvl w:val="0"/>
                <w:numId w:val="40"/>
              </w:numPr>
              <w:rPr>
                <w:rFonts w:asciiTheme="majorHAnsi" w:hAnsiTheme="majorHAnsi" w:cstheme="majorHAnsi"/>
                <w:sz w:val="22"/>
                <w:szCs w:val="22"/>
              </w:rPr>
            </w:pPr>
            <w:r>
              <w:rPr>
                <w:rFonts w:asciiTheme="majorHAnsi" w:hAnsiTheme="majorHAnsi" w:cstheme="majorHAnsi"/>
                <w:sz w:val="22"/>
                <w:szCs w:val="22"/>
              </w:rPr>
              <w:t xml:space="preserve">Process to understand attendance </w:t>
            </w:r>
          </w:p>
          <w:p w14:paraId="494B630E" w14:textId="77777777" w:rsidR="001540B9" w:rsidRPr="008B08A1" w:rsidRDefault="001540B9" w:rsidP="001540B9">
            <w:pPr>
              <w:pStyle w:val="ListParagraph"/>
              <w:numPr>
                <w:ilvl w:val="0"/>
                <w:numId w:val="40"/>
              </w:numPr>
              <w:rPr>
                <w:rFonts w:asciiTheme="majorHAnsi" w:hAnsiTheme="majorHAnsi" w:cstheme="majorHAnsi"/>
                <w:sz w:val="22"/>
                <w:szCs w:val="22"/>
              </w:rPr>
            </w:pPr>
            <w:r w:rsidRPr="00F051AF">
              <w:rPr>
                <w:rFonts w:ascii="Calibri" w:hAnsi="Calibri" w:cs="Calibri"/>
                <w:sz w:val="22"/>
                <w:szCs w:val="22"/>
              </w:rPr>
              <w:t>Consider members who may need to be accompanied by a carer</w:t>
            </w:r>
          </w:p>
          <w:p w14:paraId="4307AD54" w14:textId="619956E7" w:rsidR="008B08A1" w:rsidRPr="00F051AF" w:rsidRDefault="008B08A1" w:rsidP="008B08A1">
            <w:pPr>
              <w:pStyle w:val="ListParagraph"/>
              <w:rPr>
                <w:rFonts w:asciiTheme="majorHAnsi" w:hAnsiTheme="majorHAnsi" w:cstheme="majorHAnsi"/>
                <w:sz w:val="22"/>
                <w:szCs w:val="22"/>
              </w:rPr>
            </w:pPr>
          </w:p>
          <w:p w14:paraId="0EFD6BB4" w14:textId="77777777" w:rsidR="008B2F86" w:rsidRPr="00144601" w:rsidRDefault="008B2F86" w:rsidP="00941E5F"/>
          <w:p w14:paraId="77385DEE" w14:textId="632ECC1A" w:rsidR="008B2F86" w:rsidRPr="00144601" w:rsidRDefault="008B2F86" w:rsidP="00FF7E03"/>
        </w:tc>
        <w:tc>
          <w:tcPr>
            <w:tcW w:w="992" w:type="dxa"/>
            <w:tcBorders>
              <w:top w:val="single" w:sz="4" w:space="0" w:color="auto"/>
              <w:left w:val="single" w:sz="4" w:space="0" w:color="auto"/>
              <w:bottom w:val="single" w:sz="4" w:space="0" w:color="auto"/>
              <w:right w:val="single" w:sz="4" w:space="0" w:color="auto"/>
            </w:tcBorders>
          </w:tcPr>
          <w:p w14:paraId="48787DDA" w14:textId="160550EC" w:rsidR="008B2F86" w:rsidRPr="00144601" w:rsidRDefault="00000000" w:rsidP="00E36523">
            <w:pPr>
              <w:pStyle w:val="Heading3"/>
              <w:spacing w:before="0"/>
              <w:jc w:val="center"/>
              <w:rPr>
                <w:b w:val="0"/>
                <w:bCs w:val="0"/>
              </w:rPr>
            </w:pPr>
            <w:sdt>
              <w:sdtPr>
                <w:rPr>
                  <w:rFonts w:ascii="Wingdings" w:hAnsi="Wingdings" w:cs="Arial"/>
                  <w:b w:val="0"/>
                  <w:bCs w:val="0"/>
                  <w:color w:val="auto"/>
                </w:rPr>
                <w:id w:val="-560947803"/>
                <w14:checkbox>
                  <w14:checked w14:val="0"/>
                  <w14:checkedState w14:val="00FE" w14:font="Wingdings"/>
                  <w14:uncheckedState w14:val="006F" w14:font="Wingdings"/>
                </w14:checkbox>
              </w:sdtPr>
              <w:sdtContent>
                <w:r w:rsidR="008B2F86" w:rsidRPr="00144601">
                  <w:rPr>
                    <w:rFonts w:ascii="Wingdings" w:hAnsi="Wingdings" w:cs="Arial"/>
                    <w:b w:val="0"/>
                    <w:bCs w:val="0"/>
                    <w:color w:val="auto"/>
                  </w:rPr>
                  <w:t></w:t>
                </w:r>
              </w:sdtContent>
            </w:sdt>
            <w:r w:rsidR="008B2F86" w:rsidRPr="00144601">
              <w:rPr>
                <w:rFonts w:ascii="Arial" w:hAnsi="Arial" w:cs="Arial"/>
                <w:b w:val="0"/>
                <w:bCs w:val="0"/>
                <w:color w:val="auto"/>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518100EA" w14:textId="0E85A17B" w:rsidR="008B2F86" w:rsidRPr="00144601" w:rsidRDefault="00000000" w:rsidP="005110AA">
            <w:pPr>
              <w:pStyle w:val="Heading3"/>
              <w:spacing w:before="0"/>
              <w:rPr>
                <w:b w:val="0"/>
                <w:bCs w:val="0"/>
              </w:rPr>
            </w:pPr>
            <w:sdt>
              <w:sdtPr>
                <w:rPr>
                  <w:rFonts w:ascii="Wingdings" w:hAnsi="Wingdings" w:cs="Arial"/>
                  <w:b w:val="0"/>
                  <w:bCs w:val="0"/>
                  <w:color w:val="auto"/>
                </w:rPr>
                <w:id w:val="219716635"/>
                <w14:checkbox>
                  <w14:checked w14:val="0"/>
                  <w14:checkedState w14:val="00FE" w14:font="Wingdings"/>
                  <w14:uncheckedState w14:val="006F" w14:font="Wingdings"/>
                </w14:checkbox>
              </w:sdtPr>
              <w:sdtContent>
                <w:r w:rsidR="008B2F86" w:rsidRPr="00144601">
                  <w:rPr>
                    <w:rFonts w:ascii="Wingdings" w:hAnsi="Wingdings" w:cs="Arial"/>
                    <w:b w:val="0"/>
                    <w:bCs w:val="0"/>
                    <w:color w:val="auto"/>
                  </w:rPr>
                  <w:t></w:t>
                </w:r>
              </w:sdtContent>
            </w:sdt>
            <w:r w:rsidR="008B2F86" w:rsidRPr="00144601">
              <w:rPr>
                <w:rFonts w:ascii="Arial" w:hAnsi="Arial" w:cs="Arial"/>
                <w:b w:val="0"/>
                <w:bCs w:val="0"/>
                <w:color w:val="auto"/>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0EBC99F3" w14:textId="77777777" w:rsidR="00FF7E03" w:rsidRDefault="00FF7E03" w:rsidP="00FF7E03">
            <w:pPr>
              <w:pStyle w:val="ListParagraph"/>
              <w:numPr>
                <w:ilvl w:val="0"/>
                <w:numId w:val="18"/>
              </w:numPr>
              <w:rPr>
                <w:rFonts w:ascii="Calibri" w:hAnsi="Calibri" w:cs="Calibri"/>
                <w:sz w:val="22"/>
                <w:szCs w:val="22"/>
              </w:rPr>
            </w:pPr>
            <w:r>
              <w:rPr>
                <w:rFonts w:ascii="Calibri" w:hAnsi="Calibri" w:cs="Calibri"/>
                <w:sz w:val="22"/>
                <w:szCs w:val="22"/>
              </w:rPr>
              <w:t>Remind members of who to advise of their apology if they are unable to attend</w:t>
            </w:r>
          </w:p>
          <w:p w14:paraId="746AC5C8" w14:textId="77777777" w:rsidR="00FF7E03" w:rsidRDefault="00FF7E03" w:rsidP="00FF7E03">
            <w:pPr>
              <w:pStyle w:val="ListParagraph"/>
              <w:ind w:left="360"/>
              <w:rPr>
                <w:rFonts w:ascii="Calibri" w:hAnsi="Calibri" w:cs="Calibri"/>
                <w:sz w:val="22"/>
                <w:szCs w:val="22"/>
              </w:rPr>
            </w:pPr>
          </w:p>
          <w:p w14:paraId="3F3286F0" w14:textId="46DA57B8" w:rsidR="00FF7E03" w:rsidRDefault="00FF7E03" w:rsidP="00FF7E03">
            <w:pPr>
              <w:pStyle w:val="ListParagraph"/>
              <w:numPr>
                <w:ilvl w:val="0"/>
                <w:numId w:val="18"/>
              </w:numPr>
              <w:rPr>
                <w:rFonts w:ascii="Calibri" w:hAnsi="Calibri" w:cs="Calibri"/>
                <w:sz w:val="22"/>
                <w:szCs w:val="22"/>
              </w:rPr>
            </w:pPr>
            <w:r>
              <w:rPr>
                <w:rFonts w:ascii="Calibri" w:hAnsi="Calibri" w:cs="Calibri"/>
                <w:sz w:val="22"/>
                <w:szCs w:val="22"/>
              </w:rPr>
              <w:t xml:space="preserve">Ensure list of all participants is provided to the activity co-ordinator including emergency contact information </w:t>
            </w:r>
          </w:p>
          <w:p w14:paraId="75C1CFE4" w14:textId="77777777" w:rsidR="008B08A1" w:rsidRPr="008B08A1" w:rsidRDefault="008B08A1" w:rsidP="008B08A1">
            <w:pPr>
              <w:pStyle w:val="ListParagraph"/>
              <w:rPr>
                <w:rFonts w:ascii="Calibri" w:hAnsi="Calibri" w:cs="Calibri"/>
                <w:sz w:val="22"/>
                <w:szCs w:val="22"/>
              </w:rPr>
            </w:pPr>
          </w:p>
          <w:p w14:paraId="0AAEFA37" w14:textId="4BF06447" w:rsidR="008B08A1" w:rsidRDefault="008B08A1" w:rsidP="00FF7E03">
            <w:pPr>
              <w:pStyle w:val="ListParagraph"/>
              <w:numPr>
                <w:ilvl w:val="0"/>
                <w:numId w:val="18"/>
              </w:numPr>
              <w:rPr>
                <w:rFonts w:ascii="Calibri" w:hAnsi="Calibri" w:cs="Calibri"/>
                <w:sz w:val="22"/>
                <w:szCs w:val="22"/>
              </w:rPr>
            </w:pPr>
            <w:r>
              <w:rPr>
                <w:rFonts w:ascii="Calibri" w:hAnsi="Calibri" w:cs="Calibri"/>
                <w:sz w:val="22"/>
                <w:szCs w:val="22"/>
              </w:rPr>
              <w:t>Consider having a back-up co-ordinator in place if the appointed co-ordinator is unable to attend</w:t>
            </w:r>
          </w:p>
          <w:p w14:paraId="106F73A4" w14:textId="77777777" w:rsidR="00FF7E03" w:rsidRDefault="00FF7E03" w:rsidP="00FF7E03">
            <w:pPr>
              <w:pStyle w:val="ListParagraph"/>
              <w:ind w:left="360"/>
              <w:rPr>
                <w:rFonts w:ascii="Calibri" w:hAnsi="Calibri" w:cs="Calibri"/>
                <w:sz w:val="22"/>
                <w:szCs w:val="22"/>
              </w:rPr>
            </w:pPr>
          </w:p>
          <w:p w14:paraId="72FF62FC" w14:textId="0E4E43B0" w:rsidR="00FF7E03" w:rsidRDefault="00FF7E03" w:rsidP="00FF7E03">
            <w:pPr>
              <w:pStyle w:val="ListParagraph"/>
              <w:numPr>
                <w:ilvl w:val="0"/>
                <w:numId w:val="18"/>
              </w:numPr>
              <w:rPr>
                <w:rFonts w:ascii="Calibri" w:hAnsi="Calibri" w:cs="Calibri"/>
                <w:sz w:val="22"/>
                <w:szCs w:val="22"/>
              </w:rPr>
            </w:pPr>
            <w:r>
              <w:rPr>
                <w:rFonts w:ascii="Calibri" w:hAnsi="Calibri" w:cs="Calibri"/>
                <w:sz w:val="22"/>
                <w:szCs w:val="22"/>
              </w:rPr>
              <w:t>Have a process in place to ensure pre-approval of any participants that are not members, including carers</w:t>
            </w:r>
          </w:p>
          <w:p w14:paraId="4A854E50" w14:textId="77777777" w:rsidR="00FF7E03" w:rsidRPr="00FF7E03" w:rsidRDefault="00FF7E03" w:rsidP="00FF7E03">
            <w:pPr>
              <w:pStyle w:val="ListParagraph"/>
              <w:rPr>
                <w:rFonts w:ascii="Calibri" w:hAnsi="Calibri" w:cs="Calibri"/>
                <w:sz w:val="22"/>
                <w:szCs w:val="22"/>
              </w:rPr>
            </w:pPr>
          </w:p>
          <w:p w14:paraId="5FAB6415" w14:textId="34C7461D" w:rsidR="00FF7E03" w:rsidRPr="00F97C4C" w:rsidRDefault="008B08A1" w:rsidP="00F97C4C">
            <w:pPr>
              <w:pStyle w:val="ListParagraph"/>
              <w:numPr>
                <w:ilvl w:val="0"/>
                <w:numId w:val="18"/>
              </w:numPr>
              <w:rPr>
                <w:rFonts w:asciiTheme="majorHAnsi" w:hAnsiTheme="majorHAnsi" w:cstheme="majorHAnsi"/>
                <w:sz w:val="22"/>
                <w:szCs w:val="22"/>
              </w:rPr>
            </w:pPr>
            <w:r w:rsidRPr="008B08A1">
              <w:rPr>
                <w:rFonts w:asciiTheme="majorHAnsi" w:hAnsiTheme="majorHAnsi" w:cstheme="majorHAnsi"/>
                <w:sz w:val="22"/>
                <w:szCs w:val="22"/>
              </w:rPr>
              <w:t>Remind p</w:t>
            </w:r>
            <w:r w:rsidR="00FF7E03" w:rsidRPr="008B08A1">
              <w:rPr>
                <w:rFonts w:asciiTheme="majorHAnsi" w:hAnsiTheme="majorHAnsi" w:cstheme="majorHAnsi"/>
                <w:sz w:val="22"/>
                <w:szCs w:val="22"/>
              </w:rPr>
              <w:t xml:space="preserve">articipants </w:t>
            </w:r>
            <w:r w:rsidRPr="008B08A1">
              <w:rPr>
                <w:rFonts w:asciiTheme="majorHAnsi" w:hAnsiTheme="majorHAnsi" w:cstheme="majorHAnsi"/>
                <w:sz w:val="22"/>
                <w:szCs w:val="22"/>
              </w:rPr>
              <w:t>of</w:t>
            </w:r>
            <w:r w:rsidR="00FF7E03" w:rsidRPr="008B08A1">
              <w:rPr>
                <w:rFonts w:asciiTheme="majorHAnsi" w:hAnsiTheme="majorHAnsi" w:cstheme="majorHAnsi"/>
                <w:sz w:val="22"/>
                <w:szCs w:val="22"/>
              </w:rPr>
              <w:t xml:space="preserve"> their responsibilities </w:t>
            </w:r>
            <w:proofErr w:type="spellStart"/>
            <w:r w:rsidR="00FF7E03" w:rsidRPr="008B08A1">
              <w:rPr>
                <w:rFonts w:asciiTheme="majorHAnsi" w:hAnsiTheme="majorHAnsi" w:cstheme="majorHAnsi"/>
                <w:sz w:val="22"/>
                <w:szCs w:val="22"/>
              </w:rPr>
              <w:t>eg.</w:t>
            </w:r>
            <w:proofErr w:type="spellEnd"/>
            <w:r w:rsidR="00FF7E03" w:rsidRPr="008B08A1">
              <w:rPr>
                <w:rFonts w:asciiTheme="majorHAnsi" w:hAnsiTheme="majorHAnsi" w:cstheme="majorHAnsi"/>
                <w:sz w:val="22"/>
                <w:szCs w:val="22"/>
              </w:rPr>
              <w:t xml:space="preserve"> </w:t>
            </w:r>
            <w:r w:rsidRPr="008B08A1">
              <w:rPr>
                <w:rFonts w:asciiTheme="majorHAnsi" w:hAnsiTheme="majorHAnsi" w:cstheme="majorHAnsi"/>
                <w:sz w:val="22"/>
                <w:szCs w:val="22"/>
              </w:rPr>
              <w:t xml:space="preserve">Must be able to participate physically and </w:t>
            </w:r>
            <w:r w:rsidR="00FF7E03" w:rsidRPr="008B08A1">
              <w:rPr>
                <w:rFonts w:asciiTheme="majorHAnsi" w:hAnsiTheme="majorHAnsi" w:cstheme="majorHAnsi"/>
                <w:sz w:val="22"/>
                <w:szCs w:val="22"/>
              </w:rPr>
              <w:t>do not attend events when unwell.</w:t>
            </w:r>
            <w:r w:rsidR="00F97C4C">
              <w:rPr>
                <w:rFonts w:asciiTheme="majorHAnsi" w:hAnsiTheme="majorHAnsi" w:cstheme="majorHAnsi"/>
                <w:sz w:val="22"/>
                <w:szCs w:val="22"/>
              </w:rPr>
              <w:t xml:space="preserve"> </w:t>
            </w:r>
            <w:r w:rsidR="00FF7E03" w:rsidRPr="00F97C4C">
              <w:rPr>
                <w:rFonts w:asciiTheme="majorHAnsi" w:hAnsiTheme="majorHAnsi" w:cstheme="majorHAnsi"/>
                <w:sz w:val="22"/>
                <w:szCs w:val="22"/>
              </w:rPr>
              <w:t>PSPL’s Registration form for Outings, Activities and Tours can be used for this process</w:t>
            </w:r>
          </w:p>
          <w:p w14:paraId="602A95D9" w14:textId="77777777" w:rsidR="00FF7E03" w:rsidRPr="00423EA0" w:rsidRDefault="00FF7E03" w:rsidP="00423EA0">
            <w:pPr>
              <w:rPr>
                <w:rFonts w:asciiTheme="majorHAnsi" w:hAnsiTheme="majorHAnsi" w:cstheme="majorHAnsi"/>
                <w:sz w:val="22"/>
                <w:szCs w:val="22"/>
              </w:rPr>
            </w:pPr>
          </w:p>
          <w:p w14:paraId="33C84CC2" w14:textId="7E51B359" w:rsidR="008B2F86" w:rsidRPr="00FF7E03" w:rsidRDefault="00FF7E03" w:rsidP="006B3B7B">
            <w:pPr>
              <w:pStyle w:val="ListParagraph"/>
              <w:numPr>
                <w:ilvl w:val="0"/>
                <w:numId w:val="18"/>
              </w:numPr>
              <w:rPr>
                <w:rFonts w:ascii="Calibri" w:hAnsi="Calibri" w:cs="Calibri"/>
                <w:sz w:val="22"/>
                <w:szCs w:val="22"/>
              </w:rPr>
            </w:pPr>
            <w:r>
              <w:rPr>
                <w:rFonts w:ascii="Calibri" w:hAnsi="Calibri" w:cs="Calibri"/>
                <w:sz w:val="22"/>
                <w:szCs w:val="22"/>
              </w:rPr>
              <w:lastRenderedPageBreak/>
              <w:t xml:space="preserve">Consider a fitness level grading system that </w:t>
            </w:r>
            <w:r w:rsidR="00423EA0">
              <w:rPr>
                <w:rFonts w:ascii="Calibri" w:hAnsi="Calibri" w:cs="Calibri"/>
                <w:sz w:val="22"/>
                <w:szCs w:val="22"/>
              </w:rPr>
              <w:t>can help members understand</w:t>
            </w:r>
            <w:r>
              <w:rPr>
                <w:rFonts w:ascii="Calibri" w:hAnsi="Calibri" w:cs="Calibri"/>
                <w:sz w:val="22"/>
                <w:szCs w:val="22"/>
              </w:rPr>
              <w:t xml:space="preserve"> the level of fitness required for certain activities </w:t>
            </w:r>
          </w:p>
          <w:p w14:paraId="30B53E63" w14:textId="77777777" w:rsidR="008B2F86" w:rsidRDefault="008B2F86" w:rsidP="005110AA">
            <w:pPr>
              <w:pStyle w:val="Heading3"/>
              <w:spacing w:before="0"/>
              <w:rPr>
                <w:rFonts w:ascii="Wingdings" w:hAnsi="Wingdings" w:cs="Arial" w:hint="eastAsia"/>
                <w:b w:val="0"/>
                <w:bCs w:val="0"/>
                <w:color w:val="auto"/>
              </w:rPr>
            </w:pPr>
          </w:p>
        </w:tc>
      </w:tr>
      <w:tr w:rsidR="008B2F86" w:rsidRPr="00B155D4" w14:paraId="659719C5" w14:textId="613D6FE7" w:rsidTr="001F72E1">
        <w:tc>
          <w:tcPr>
            <w:tcW w:w="6658" w:type="dxa"/>
            <w:tcBorders>
              <w:top w:val="single" w:sz="4" w:space="0" w:color="auto"/>
              <w:left w:val="single" w:sz="4" w:space="0" w:color="auto"/>
              <w:bottom w:val="single" w:sz="4" w:space="0" w:color="auto"/>
              <w:right w:val="single" w:sz="4" w:space="0" w:color="auto"/>
            </w:tcBorders>
          </w:tcPr>
          <w:p w14:paraId="4866321E" w14:textId="73F17212" w:rsidR="008B2F86" w:rsidRPr="005110AA" w:rsidRDefault="00446FD0" w:rsidP="005110AA">
            <w:pPr>
              <w:pStyle w:val="Heading3"/>
              <w:spacing w:before="0"/>
            </w:pPr>
            <w:r>
              <w:rPr>
                <w:rFonts w:ascii="Calibri" w:eastAsiaTheme="minorEastAsia" w:hAnsi="Calibri" w:cstheme="minorBidi"/>
                <w:color w:val="214D84" w:themeColor="text2" w:themeShade="BF"/>
              </w:rPr>
              <w:lastRenderedPageBreak/>
              <w:t xml:space="preserve">Bus hire or </w:t>
            </w:r>
            <w:r w:rsidR="00825883">
              <w:rPr>
                <w:rFonts w:ascii="Calibri" w:eastAsiaTheme="minorEastAsia" w:hAnsi="Calibri" w:cstheme="minorBidi"/>
                <w:color w:val="214D84" w:themeColor="text2" w:themeShade="BF"/>
              </w:rPr>
              <w:t>Carpooling</w:t>
            </w:r>
          </w:p>
        </w:tc>
        <w:tc>
          <w:tcPr>
            <w:tcW w:w="992" w:type="dxa"/>
            <w:tcBorders>
              <w:top w:val="single" w:sz="4" w:space="0" w:color="auto"/>
              <w:left w:val="single" w:sz="4" w:space="0" w:color="auto"/>
              <w:bottom w:val="single" w:sz="4" w:space="0" w:color="auto"/>
              <w:right w:val="single" w:sz="4" w:space="0" w:color="auto"/>
            </w:tcBorders>
          </w:tcPr>
          <w:p w14:paraId="139D7A0C" w14:textId="77777777" w:rsidR="008B2F86" w:rsidRPr="005110AA" w:rsidRDefault="008B2F86" w:rsidP="005110AA">
            <w:pPr>
              <w:pStyle w:val="Heading3"/>
              <w:spacing w:before="0"/>
            </w:pPr>
          </w:p>
        </w:tc>
        <w:tc>
          <w:tcPr>
            <w:tcW w:w="992" w:type="dxa"/>
            <w:tcBorders>
              <w:top w:val="single" w:sz="4" w:space="0" w:color="auto"/>
              <w:left w:val="single" w:sz="4" w:space="0" w:color="auto"/>
              <w:bottom w:val="single" w:sz="4" w:space="0" w:color="auto"/>
              <w:right w:val="single" w:sz="4" w:space="0" w:color="auto"/>
            </w:tcBorders>
          </w:tcPr>
          <w:p w14:paraId="1B5FED56" w14:textId="77777777" w:rsidR="008B2F86" w:rsidRPr="005110AA" w:rsidRDefault="008B2F86" w:rsidP="005110AA">
            <w:pPr>
              <w:pStyle w:val="Heading3"/>
              <w:spacing w:before="0"/>
            </w:pPr>
          </w:p>
        </w:tc>
        <w:tc>
          <w:tcPr>
            <w:tcW w:w="6946" w:type="dxa"/>
            <w:tcBorders>
              <w:top w:val="single" w:sz="4" w:space="0" w:color="auto"/>
              <w:left w:val="single" w:sz="4" w:space="0" w:color="auto"/>
              <w:bottom w:val="single" w:sz="4" w:space="0" w:color="auto"/>
              <w:right w:val="single" w:sz="4" w:space="0" w:color="auto"/>
            </w:tcBorders>
          </w:tcPr>
          <w:p w14:paraId="0CFAE1EA" w14:textId="7B68C21E" w:rsidR="008B2F86" w:rsidRPr="005110AA" w:rsidRDefault="001F72E1" w:rsidP="005110AA">
            <w:pPr>
              <w:pStyle w:val="Heading3"/>
              <w:spacing w:before="0"/>
            </w:pPr>
            <w:r w:rsidRPr="00415398">
              <w:rPr>
                <w:rFonts w:ascii="Calibri" w:hAnsi="Calibri"/>
                <w:color w:val="214D84" w:themeColor="text2" w:themeShade="BF"/>
              </w:rPr>
              <w:t>Actions</w:t>
            </w:r>
          </w:p>
        </w:tc>
      </w:tr>
      <w:tr w:rsidR="008B2F86" w:rsidRPr="00B155D4" w14:paraId="53932885" w14:textId="367D900C" w:rsidTr="001F72E1">
        <w:tc>
          <w:tcPr>
            <w:tcW w:w="6658" w:type="dxa"/>
            <w:tcBorders>
              <w:top w:val="single" w:sz="4" w:space="0" w:color="auto"/>
              <w:left w:val="single" w:sz="4" w:space="0" w:color="auto"/>
              <w:bottom w:val="single" w:sz="4" w:space="0" w:color="auto"/>
              <w:right w:val="single" w:sz="4" w:space="0" w:color="auto"/>
            </w:tcBorders>
          </w:tcPr>
          <w:p w14:paraId="56C0B8CD" w14:textId="636F3249" w:rsidR="008B2F86" w:rsidRPr="00C32039" w:rsidRDefault="008B2F86" w:rsidP="005402DC">
            <w:pPr>
              <w:rPr>
                <w:rFonts w:ascii="Calibri" w:hAnsi="Calibri" w:cs="Calibri"/>
                <w:sz w:val="22"/>
                <w:szCs w:val="22"/>
              </w:rPr>
            </w:pPr>
            <w:r w:rsidRPr="00C32039">
              <w:rPr>
                <w:rFonts w:ascii="Calibri" w:hAnsi="Calibri" w:cs="Calibri"/>
                <w:sz w:val="22"/>
                <w:szCs w:val="22"/>
              </w:rPr>
              <w:t>Is suitable transport available e.g. number of cars or buses</w:t>
            </w:r>
            <w:r w:rsidR="00423EA0">
              <w:rPr>
                <w:rFonts w:ascii="Calibri" w:hAnsi="Calibri" w:cs="Calibri"/>
                <w:sz w:val="22"/>
                <w:szCs w:val="22"/>
              </w:rPr>
              <w:t xml:space="preserve"> or will car-pooling be required</w:t>
            </w:r>
            <w:r w:rsidR="00825883">
              <w:rPr>
                <w:rFonts w:ascii="Calibri" w:hAnsi="Calibri" w:cs="Calibri"/>
                <w:sz w:val="22"/>
                <w:szCs w:val="22"/>
              </w:rPr>
              <w:t>?</w:t>
            </w:r>
          </w:p>
          <w:p w14:paraId="104B197F" w14:textId="77777777" w:rsidR="008B2F86" w:rsidRPr="00C32039" w:rsidRDefault="008B2F86" w:rsidP="005402DC">
            <w:pPr>
              <w:rPr>
                <w:rFonts w:ascii="Calibri" w:hAnsi="Calibri" w:cs="Calibri"/>
                <w:sz w:val="22"/>
                <w:szCs w:val="22"/>
              </w:rPr>
            </w:pPr>
          </w:p>
          <w:p w14:paraId="70C47F31" w14:textId="3A7E7673" w:rsidR="008B2F86" w:rsidRPr="00B155D4" w:rsidRDefault="008B2F86" w:rsidP="00825883">
            <w:pP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3D5078D5" w14:textId="36AB9D9B" w:rsidR="008B2F86" w:rsidRPr="00B155D4" w:rsidRDefault="00000000" w:rsidP="005402DC">
            <w:pPr>
              <w:jc w:val="center"/>
              <w:rPr>
                <w:rFonts w:ascii="Arial" w:hAnsi="Arial" w:cs="Arial"/>
                <w:sz w:val="20"/>
                <w:szCs w:val="20"/>
              </w:rPr>
            </w:pPr>
            <w:sdt>
              <w:sdtPr>
                <w:rPr>
                  <w:rFonts w:ascii="Wingdings" w:hAnsi="Wingdings" w:cs="Arial"/>
                </w:rPr>
                <w:id w:val="1517655475"/>
                <w14:checkbox>
                  <w14:checked w14:val="0"/>
                  <w14:checkedState w14:val="00FE" w14:font="Wingdings"/>
                  <w14:uncheckedState w14:val="006F" w14:font="Wingdings"/>
                </w14:checkbox>
              </w:sdtPr>
              <w:sdtContent>
                <w:r w:rsidR="008B2F86">
                  <w:rPr>
                    <w:rFonts w:ascii="Wingdings" w:hAnsi="Wingdings" w:cs="Arial"/>
                  </w:rPr>
                  <w:sym w:font="Wingdings" w:char="F06F"/>
                </w:r>
              </w:sdtContent>
            </w:sdt>
            <w:r w:rsidR="008B2F86" w:rsidRPr="00B155D4">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53384AEF" w14:textId="77777777" w:rsidR="008B2F86" w:rsidRPr="00B155D4" w:rsidRDefault="00000000" w:rsidP="005402DC">
            <w:pPr>
              <w:jc w:val="center"/>
              <w:rPr>
                <w:rFonts w:ascii="Arial" w:hAnsi="Arial" w:cs="Arial"/>
                <w:sz w:val="20"/>
                <w:szCs w:val="20"/>
              </w:rPr>
            </w:pPr>
            <w:sdt>
              <w:sdtPr>
                <w:rPr>
                  <w:rFonts w:ascii="Wingdings" w:hAnsi="Wingdings" w:cs="Arial"/>
                </w:rPr>
                <w:id w:val="1435935637"/>
                <w14:checkbox>
                  <w14:checked w14:val="0"/>
                  <w14:checkedState w14:val="00FE" w14:font="Wingdings"/>
                  <w14:uncheckedState w14:val="006F" w14:font="Wingdings"/>
                </w14:checkbox>
              </w:sdtPr>
              <w:sdtContent>
                <w:r w:rsidR="008B2F86" w:rsidRPr="00B155D4">
                  <w:rPr>
                    <w:rFonts w:ascii="Wingdings" w:hAnsi="Wingdings" w:cs="Arial"/>
                  </w:rPr>
                  <w:t></w:t>
                </w:r>
              </w:sdtContent>
            </w:sdt>
            <w:r w:rsidR="008B2F86" w:rsidRPr="00B155D4">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1CBA8EB3" w14:textId="4E837FD9" w:rsidR="00446FD0" w:rsidRDefault="00446FD0" w:rsidP="0011468C">
            <w:pPr>
              <w:pStyle w:val="ListParagraph"/>
              <w:numPr>
                <w:ilvl w:val="0"/>
                <w:numId w:val="18"/>
              </w:numPr>
              <w:rPr>
                <w:rFonts w:ascii="Calibri" w:hAnsi="Calibri" w:cs="Calibri"/>
                <w:sz w:val="22"/>
                <w:szCs w:val="22"/>
              </w:rPr>
            </w:pPr>
            <w:r>
              <w:rPr>
                <w:rFonts w:ascii="Calibri" w:hAnsi="Calibri" w:cs="Calibri"/>
                <w:sz w:val="22"/>
                <w:szCs w:val="22"/>
              </w:rPr>
              <w:t>Understand the terms and conditions of bus hire, particularly if excesses are payable in the event of an accident – consider travel insurance to cover any excess payable</w:t>
            </w:r>
          </w:p>
          <w:p w14:paraId="341E380F" w14:textId="77777777" w:rsidR="00446FD0" w:rsidRDefault="00446FD0" w:rsidP="00446FD0">
            <w:pPr>
              <w:pStyle w:val="ListParagraph"/>
              <w:ind w:left="360"/>
              <w:rPr>
                <w:rFonts w:ascii="Calibri" w:hAnsi="Calibri" w:cs="Calibri"/>
                <w:sz w:val="22"/>
                <w:szCs w:val="22"/>
              </w:rPr>
            </w:pPr>
          </w:p>
          <w:p w14:paraId="1187E9CD" w14:textId="10B22177" w:rsidR="008B2F86" w:rsidRDefault="00B4063E" w:rsidP="0011468C">
            <w:pPr>
              <w:pStyle w:val="ListParagraph"/>
              <w:numPr>
                <w:ilvl w:val="0"/>
                <w:numId w:val="18"/>
              </w:numPr>
              <w:rPr>
                <w:rFonts w:ascii="Calibri" w:hAnsi="Calibri" w:cs="Calibri"/>
                <w:sz w:val="22"/>
                <w:szCs w:val="22"/>
              </w:rPr>
            </w:pPr>
            <w:r>
              <w:rPr>
                <w:rFonts w:ascii="Calibri" w:hAnsi="Calibri" w:cs="Calibri"/>
                <w:sz w:val="22"/>
                <w:szCs w:val="22"/>
              </w:rPr>
              <w:t xml:space="preserve">Ensure persons providing cars for car-pooling understand that the National Insurance Programs do not provide coverage for damage to motor vehicles as this is covered by the vehicle’s insurance and that the Club will not be responsible for any excess payable in the event of damage to a vehicle </w:t>
            </w:r>
          </w:p>
          <w:p w14:paraId="5DC1B4DD" w14:textId="77777777" w:rsidR="008B2F86" w:rsidRDefault="008B2F86" w:rsidP="00B4063E">
            <w:pPr>
              <w:pStyle w:val="ListParagraph"/>
              <w:ind w:left="360"/>
              <w:rPr>
                <w:rFonts w:ascii="Wingdings" w:hAnsi="Wingdings" w:cs="Arial" w:hint="eastAsia"/>
              </w:rPr>
            </w:pPr>
          </w:p>
          <w:p w14:paraId="56D7DB46" w14:textId="77777777" w:rsidR="00C7665F" w:rsidRPr="00C7665F" w:rsidRDefault="00C7665F" w:rsidP="00C7665F">
            <w:pPr>
              <w:pStyle w:val="ListParagraph"/>
              <w:numPr>
                <w:ilvl w:val="0"/>
                <w:numId w:val="18"/>
              </w:numPr>
              <w:rPr>
                <w:rFonts w:ascii="Wingdings" w:hAnsi="Wingdings" w:cs="Arial" w:hint="eastAsia"/>
              </w:rPr>
            </w:pPr>
            <w:r w:rsidRPr="00C7665F">
              <w:rPr>
                <w:rFonts w:ascii="Calibri" w:hAnsi="Calibri" w:cs="Calibri"/>
                <w:sz w:val="22"/>
                <w:szCs w:val="22"/>
              </w:rPr>
              <w:t>seek assurance from the owner of the vehicle being used that the vehicle is in good roadworthy condition, appropriately registered and insured, and that the driver is suitably qualified to drive and has a current driver’s license.</w:t>
            </w:r>
            <w:r>
              <w:rPr>
                <w:rFonts w:ascii="Calibri" w:hAnsi="Calibri" w:cs="Calibri"/>
                <w:sz w:val="22"/>
                <w:szCs w:val="22"/>
              </w:rPr>
              <w:t xml:space="preserve"> This assurance can be in the form of an email confirmation</w:t>
            </w:r>
          </w:p>
          <w:p w14:paraId="0A0BDA1B" w14:textId="365C35BB" w:rsidR="00C7665F" w:rsidRPr="00C7665F" w:rsidRDefault="00C7665F" w:rsidP="00C7665F">
            <w:pPr>
              <w:rPr>
                <w:rFonts w:ascii="Wingdings" w:hAnsi="Wingdings" w:cs="Arial" w:hint="eastAsia"/>
              </w:rPr>
            </w:pPr>
          </w:p>
        </w:tc>
      </w:tr>
    </w:tbl>
    <w:p w14:paraId="0FB91170" w14:textId="2D29A6B7" w:rsidR="00414C98" w:rsidRPr="00414C98" w:rsidRDefault="005112D3" w:rsidP="00414C98">
      <w:pPr>
        <w:keepNext/>
        <w:keepLines/>
        <w:shd w:val="clear" w:color="auto" w:fill="2C67B1" w:themeFill="text2"/>
        <w:tabs>
          <w:tab w:val="left" w:pos="0"/>
        </w:tabs>
        <w:spacing w:before="240" w:after="120"/>
        <w:ind w:left="284" w:right="-20" w:hanging="340"/>
        <w:outlineLvl w:val="0"/>
        <w:rPr>
          <w:rFonts w:ascii="Arial" w:eastAsia="Arial" w:hAnsi="Arial" w:cs="Arial"/>
          <w:b/>
          <w:color w:val="FFFFFF" w:themeColor="background1"/>
          <w:position w:val="-6"/>
          <w:szCs w:val="40"/>
          <w:lang w:bidi="en-GB"/>
        </w:rPr>
      </w:pPr>
      <w:r>
        <w:rPr>
          <w:rFonts w:ascii="Arial" w:eastAsia="Arial" w:hAnsi="Arial" w:cs="Arial"/>
          <w:b/>
          <w:color w:val="FFFFFF" w:themeColor="background1"/>
          <w:position w:val="-6"/>
          <w:szCs w:val="40"/>
          <w:lang w:bidi="en-GB"/>
        </w:rPr>
        <w:t>Finance</w:t>
      </w:r>
    </w:p>
    <w:tbl>
      <w:tblPr>
        <w:tblStyle w:val="TableGrid"/>
        <w:tblW w:w="15593" w:type="dxa"/>
        <w:tblInd w:w="-5" w:type="dxa"/>
        <w:tblLook w:val="04A0" w:firstRow="1" w:lastRow="0" w:firstColumn="1" w:lastColumn="0" w:noHBand="0" w:noVBand="1"/>
      </w:tblPr>
      <w:tblGrid>
        <w:gridCol w:w="6663"/>
        <w:gridCol w:w="992"/>
        <w:gridCol w:w="992"/>
        <w:gridCol w:w="6946"/>
      </w:tblGrid>
      <w:tr w:rsidR="00182E6A" w:rsidRPr="00144601" w14:paraId="102D38DC" w14:textId="77777777" w:rsidTr="001F72E1">
        <w:tc>
          <w:tcPr>
            <w:tcW w:w="6663" w:type="dxa"/>
            <w:tcBorders>
              <w:top w:val="single" w:sz="4" w:space="0" w:color="auto"/>
              <w:left w:val="single" w:sz="4" w:space="0" w:color="auto"/>
              <w:bottom w:val="single" w:sz="4" w:space="0" w:color="auto"/>
              <w:right w:val="single" w:sz="4" w:space="0" w:color="auto"/>
            </w:tcBorders>
          </w:tcPr>
          <w:p w14:paraId="7D8026B8" w14:textId="72779E85" w:rsidR="00182E6A" w:rsidRPr="00144601" w:rsidRDefault="00B35780" w:rsidP="00BA328F">
            <w:pPr>
              <w:rPr>
                <w:rFonts w:ascii="Arial" w:hAnsi="Arial" w:cs="Arial"/>
                <w:sz w:val="20"/>
                <w:szCs w:val="20"/>
              </w:rPr>
            </w:pPr>
            <w:r>
              <w:rPr>
                <w:rFonts w:ascii="Calibri" w:hAnsi="Calibri"/>
                <w:b/>
                <w:bCs/>
                <w:color w:val="214D84" w:themeColor="text2" w:themeShade="BF"/>
              </w:rPr>
              <w:t>Account Signatories</w:t>
            </w:r>
            <w:r w:rsidR="0020745A">
              <w:rPr>
                <w:rFonts w:ascii="Calibri" w:hAnsi="Calibri"/>
                <w:b/>
                <w:bCs/>
                <w:color w:val="214D84" w:themeColor="text2" w:themeShade="BF"/>
              </w:rPr>
              <w:t xml:space="preserve"> </w:t>
            </w:r>
          </w:p>
        </w:tc>
        <w:tc>
          <w:tcPr>
            <w:tcW w:w="992" w:type="dxa"/>
            <w:tcBorders>
              <w:top w:val="single" w:sz="4" w:space="0" w:color="auto"/>
              <w:left w:val="single" w:sz="4" w:space="0" w:color="auto"/>
              <w:bottom w:val="single" w:sz="4" w:space="0" w:color="auto"/>
              <w:right w:val="single" w:sz="4" w:space="0" w:color="auto"/>
            </w:tcBorders>
          </w:tcPr>
          <w:p w14:paraId="385A5821" w14:textId="77777777" w:rsidR="00182E6A" w:rsidRPr="00144601" w:rsidRDefault="00182E6A" w:rsidP="00BA328F">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7CF3CA6B" w14:textId="77777777" w:rsidR="00182E6A" w:rsidRPr="00144601" w:rsidRDefault="00182E6A" w:rsidP="00BA328F">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2FA9624F" w14:textId="77777777" w:rsidR="00182E6A" w:rsidRPr="00144601" w:rsidRDefault="00182E6A" w:rsidP="00BA328F">
            <w:pPr>
              <w:rPr>
                <w:rFonts w:ascii="Wingdings" w:hAnsi="Wingdings" w:cs="Arial" w:hint="eastAsia"/>
              </w:rPr>
            </w:pPr>
            <w:r w:rsidRPr="00144601">
              <w:rPr>
                <w:rFonts w:ascii="Calibri" w:hAnsi="Calibri"/>
                <w:b/>
                <w:bCs/>
                <w:color w:val="214D84" w:themeColor="text2" w:themeShade="BF"/>
              </w:rPr>
              <w:t>Actions</w:t>
            </w:r>
          </w:p>
        </w:tc>
      </w:tr>
      <w:tr w:rsidR="00182E6A" w:rsidRPr="00C83840" w14:paraId="0F15BD66" w14:textId="77777777" w:rsidTr="001F72E1">
        <w:tc>
          <w:tcPr>
            <w:tcW w:w="6663" w:type="dxa"/>
            <w:tcBorders>
              <w:top w:val="single" w:sz="4" w:space="0" w:color="auto"/>
              <w:left w:val="single" w:sz="4" w:space="0" w:color="auto"/>
              <w:bottom w:val="single" w:sz="4" w:space="0" w:color="auto"/>
              <w:right w:val="single" w:sz="4" w:space="0" w:color="auto"/>
            </w:tcBorders>
          </w:tcPr>
          <w:p w14:paraId="1F785708" w14:textId="72095B69" w:rsidR="00182E6A" w:rsidRDefault="00B35780" w:rsidP="00BA328F">
            <w:pPr>
              <w:rPr>
                <w:rFonts w:asciiTheme="majorHAnsi" w:hAnsiTheme="majorHAnsi" w:cstheme="majorHAnsi"/>
                <w:sz w:val="22"/>
                <w:szCs w:val="22"/>
              </w:rPr>
            </w:pPr>
            <w:r>
              <w:rPr>
                <w:rFonts w:asciiTheme="majorHAnsi" w:hAnsiTheme="majorHAnsi" w:cstheme="majorHAnsi"/>
                <w:sz w:val="22"/>
                <w:szCs w:val="22"/>
              </w:rPr>
              <w:t>Is there a process to ensure account signatories are kept up to date?</w:t>
            </w:r>
          </w:p>
          <w:p w14:paraId="66AF9071" w14:textId="2943F205" w:rsidR="00182E6A" w:rsidRPr="00144601" w:rsidRDefault="00182E6A" w:rsidP="00B35780">
            <w:pPr>
              <w:spacing w:line="252" w:lineRule="auto"/>
              <w:jc w:val="both"/>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78452447" w14:textId="77777777" w:rsidR="00182E6A" w:rsidRPr="00144601" w:rsidRDefault="00000000" w:rsidP="00BA328F">
            <w:pPr>
              <w:jc w:val="center"/>
              <w:rPr>
                <w:rFonts w:ascii="Wingdings" w:hAnsi="Wingdings" w:cs="Arial" w:hint="eastAsia"/>
              </w:rPr>
            </w:pPr>
            <w:sdt>
              <w:sdtPr>
                <w:rPr>
                  <w:rFonts w:ascii="Wingdings" w:hAnsi="Wingdings" w:cs="Arial"/>
                </w:rPr>
                <w:id w:val="-1723661795"/>
                <w14:checkbox>
                  <w14:checked w14:val="0"/>
                  <w14:checkedState w14:val="00FE" w14:font="Wingdings"/>
                  <w14:uncheckedState w14:val="006F" w14:font="Wingdings"/>
                </w14:checkbox>
              </w:sdtPr>
              <w:sdtContent>
                <w:r w:rsidR="00182E6A" w:rsidRPr="00144601">
                  <w:rPr>
                    <w:rFonts w:ascii="Wingdings" w:hAnsi="Wingdings" w:cs="Arial"/>
                  </w:rPr>
                  <w:sym w:font="Wingdings" w:char="F06F"/>
                </w:r>
              </w:sdtContent>
            </w:sdt>
            <w:r w:rsidR="00182E6A"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0F8DA0D9" w14:textId="77777777" w:rsidR="00182E6A" w:rsidRPr="00144601" w:rsidRDefault="00000000" w:rsidP="00BA328F">
            <w:pPr>
              <w:jc w:val="center"/>
              <w:rPr>
                <w:rFonts w:ascii="Wingdings" w:hAnsi="Wingdings" w:cs="Arial" w:hint="eastAsia"/>
              </w:rPr>
            </w:pPr>
            <w:sdt>
              <w:sdtPr>
                <w:rPr>
                  <w:rFonts w:ascii="Wingdings" w:hAnsi="Wingdings" w:cs="Arial"/>
                </w:rPr>
                <w:id w:val="1576170860"/>
                <w14:checkbox>
                  <w14:checked w14:val="0"/>
                  <w14:checkedState w14:val="00FE" w14:font="Wingdings"/>
                  <w14:uncheckedState w14:val="006F" w14:font="Wingdings"/>
                </w14:checkbox>
              </w:sdtPr>
              <w:sdtContent>
                <w:r w:rsidR="00182E6A" w:rsidRPr="00144601">
                  <w:rPr>
                    <w:rFonts w:ascii="Wingdings" w:hAnsi="Wingdings" w:cs="Arial"/>
                  </w:rPr>
                  <w:t></w:t>
                </w:r>
              </w:sdtContent>
            </w:sdt>
            <w:r w:rsidR="00182E6A"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4ED37CBA" w14:textId="5AA9ACEF" w:rsidR="00182E6A" w:rsidRDefault="00B35780" w:rsidP="00A1590A">
            <w:pPr>
              <w:pStyle w:val="ListParagraph"/>
              <w:numPr>
                <w:ilvl w:val="0"/>
                <w:numId w:val="46"/>
              </w:numPr>
              <w:rPr>
                <w:rFonts w:ascii="Calibri" w:hAnsi="Calibri" w:cs="Calibri"/>
                <w:sz w:val="22"/>
                <w:szCs w:val="22"/>
              </w:rPr>
            </w:pPr>
            <w:r>
              <w:rPr>
                <w:rFonts w:ascii="Calibri" w:hAnsi="Calibri" w:cs="Calibri"/>
                <w:sz w:val="22"/>
                <w:szCs w:val="22"/>
              </w:rPr>
              <w:t>Ensure that signatories are changed with the financial institution as soon as possible after a change to the MC</w:t>
            </w:r>
            <w:r w:rsidR="00446FD0">
              <w:rPr>
                <w:rFonts w:ascii="Calibri" w:hAnsi="Calibri" w:cs="Calibri"/>
                <w:sz w:val="22"/>
                <w:szCs w:val="22"/>
              </w:rPr>
              <w:t xml:space="preserve"> by having the necessary forms from the financial institution ready prior to an AGM.</w:t>
            </w:r>
          </w:p>
          <w:p w14:paraId="2264C63C" w14:textId="77777777" w:rsidR="00182E6A" w:rsidRPr="00446FD0" w:rsidRDefault="00182E6A" w:rsidP="00446FD0">
            <w:pPr>
              <w:rPr>
                <w:rFonts w:ascii="Wingdings" w:hAnsi="Wingdings" w:cs="Arial" w:hint="eastAsia"/>
              </w:rPr>
            </w:pPr>
          </w:p>
        </w:tc>
      </w:tr>
      <w:tr w:rsidR="001F72E1" w:rsidRPr="00144601" w14:paraId="04AA3ED5" w14:textId="77777777" w:rsidTr="004E1540">
        <w:tc>
          <w:tcPr>
            <w:tcW w:w="6663" w:type="dxa"/>
            <w:tcBorders>
              <w:top w:val="single" w:sz="4" w:space="0" w:color="auto"/>
              <w:left w:val="single" w:sz="4" w:space="0" w:color="auto"/>
              <w:bottom w:val="single" w:sz="4" w:space="0" w:color="auto"/>
              <w:right w:val="single" w:sz="4" w:space="0" w:color="auto"/>
            </w:tcBorders>
          </w:tcPr>
          <w:p w14:paraId="7397DF02" w14:textId="77777777" w:rsidR="001F72E1" w:rsidRPr="00144601" w:rsidRDefault="001F72E1" w:rsidP="004E1540">
            <w:pPr>
              <w:rPr>
                <w:rFonts w:ascii="Arial" w:hAnsi="Arial" w:cs="Arial"/>
                <w:sz w:val="20"/>
                <w:szCs w:val="20"/>
              </w:rPr>
            </w:pPr>
            <w:r w:rsidRPr="0020745A">
              <w:rPr>
                <w:rFonts w:ascii="Calibri" w:hAnsi="Calibri"/>
                <w:b/>
                <w:bCs/>
                <w:color w:val="214D84" w:themeColor="text2" w:themeShade="BF"/>
              </w:rPr>
              <w:t xml:space="preserve">Confirmation of </w:t>
            </w:r>
            <w:r>
              <w:rPr>
                <w:rFonts w:ascii="Calibri" w:hAnsi="Calibri"/>
                <w:b/>
                <w:bCs/>
                <w:color w:val="214D84" w:themeColor="text2" w:themeShade="BF"/>
              </w:rPr>
              <w:t xml:space="preserve">payment information </w:t>
            </w:r>
          </w:p>
        </w:tc>
        <w:tc>
          <w:tcPr>
            <w:tcW w:w="992" w:type="dxa"/>
            <w:tcBorders>
              <w:top w:val="single" w:sz="4" w:space="0" w:color="auto"/>
              <w:left w:val="single" w:sz="4" w:space="0" w:color="auto"/>
              <w:bottom w:val="single" w:sz="4" w:space="0" w:color="auto"/>
              <w:right w:val="single" w:sz="4" w:space="0" w:color="auto"/>
            </w:tcBorders>
          </w:tcPr>
          <w:p w14:paraId="24534FDB" w14:textId="77777777" w:rsidR="001F72E1" w:rsidRPr="00144601" w:rsidRDefault="001F72E1" w:rsidP="004E1540">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2B2B4F6A" w14:textId="77777777" w:rsidR="001F72E1" w:rsidRPr="00144601" w:rsidRDefault="001F72E1" w:rsidP="004E1540">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37925A98" w14:textId="77777777" w:rsidR="001F72E1" w:rsidRPr="00144601" w:rsidRDefault="001F72E1" w:rsidP="004E1540">
            <w:pPr>
              <w:rPr>
                <w:rFonts w:ascii="Wingdings" w:hAnsi="Wingdings" w:cs="Arial" w:hint="eastAsia"/>
              </w:rPr>
            </w:pPr>
            <w:r w:rsidRPr="00144601">
              <w:rPr>
                <w:rFonts w:ascii="Calibri" w:hAnsi="Calibri"/>
                <w:b/>
                <w:bCs/>
                <w:color w:val="214D84" w:themeColor="text2" w:themeShade="BF"/>
              </w:rPr>
              <w:t>Actions</w:t>
            </w:r>
          </w:p>
        </w:tc>
      </w:tr>
      <w:tr w:rsidR="001F72E1" w:rsidRPr="00C83840" w14:paraId="2A133B50" w14:textId="77777777" w:rsidTr="004E1540">
        <w:tc>
          <w:tcPr>
            <w:tcW w:w="6663" w:type="dxa"/>
            <w:tcBorders>
              <w:top w:val="single" w:sz="4" w:space="0" w:color="auto"/>
              <w:left w:val="single" w:sz="4" w:space="0" w:color="auto"/>
              <w:bottom w:val="single" w:sz="4" w:space="0" w:color="auto"/>
              <w:right w:val="single" w:sz="4" w:space="0" w:color="auto"/>
            </w:tcBorders>
          </w:tcPr>
          <w:p w14:paraId="12391B0B" w14:textId="77777777" w:rsidR="001F72E1" w:rsidRDefault="001F72E1" w:rsidP="004E1540">
            <w:pPr>
              <w:rPr>
                <w:rFonts w:asciiTheme="majorHAnsi" w:hAnsiTheme="majorHAnsi" w:cstheme="majorHAnsi"/>
                <w:sz w:val="22"/>
                <w:szCs w:val="22"/>
              </w:rPr>
            </w:pPr>
            <w:r>
              <w:rPr>
                <w:rFonts w:asciiTheme="majorHAnsi" w:hAnsiTheme="majorHAnsi" w:cstheme="majorHAnsi"/>
                <w:sz w:val="22"/>
                <w:szCs w:val="22"/>
              </w:rPr>
              <w:t>Do you confirm payment details before making payments?</w:t>
            </w:r>
          </w:p>
          <w:p w14:paraId="33CF282C" w14:textId="77777777" w:rsidR="001F72E1" w:rsidRPr="006B3409" w:rsidRDefault="001F72E1" w:rsidP="004E1540">
            <w:pPr>
              <w:spacing w:line="252" w:lineRule="auto"/>
              <w:jc w:val="both"/>
              <w:rPr>
                <w:rFonts w:asciiTheme="majorHAnsi" w:hAnsiTheme="majorHAnsi" w:cstheme="majorHAnsi"/>
                <w:sz w:val="22"/>
                <w:szCs w:val="22"/>
              </w:rPr>
            </w:pPr>
            <w:r>
              <w:rPr>
                <w:rFonts w:asciiTheme="majorHAnsi" w:hAnsiTheme="majorHAnsi" w:cstheme="majorHAnsi"/>
                <w:sz w:val="22"/>
                <w:szCs w:val="22"/>
              </w:rPr>
              <w:t>Consider that s</w:t>
            </w:r>
            <w:r w:rsidRPr="006B3409">
              <w:rPr>
                <w:rFonts w:asciiTheme="majorHAnsi" w:hAnsiTheme="majorHAnsi" w:cstheme="majorHAnsi"/>
                <w:sz w:val="22"/>
                <w:szCs w:val="22"/>
              </w:rPr>
              <w:t xml:space="preserve">ophisticated scammers can intercept emails and change the payment information on an invoice to look legitimate. Care should be taken to ensure that any invoice or request for payment is genuine. </w:t>
            </w:r>
          </w:p>
          <w:p w14:paraId="2D44FC26" w14:textId="77777777" w:rsidR="001F72E1" w:rsidRPr="00144601" w:rsidRDefault="001F72E1" w:rsidP="004E1540">
            <w:pP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4A8A0151" w14:textId="77777777" w:rsidR="001F72E1" w:rsidRPr="00144601" w:rsidRDefault="00000000" w:rsidP="004E1540">
            <w:pPr>
              <w:jc w:val="center"/>
              <w:rPr>
                <w:rFonts w:ascii="Wingdings" w:hAnsi="Wingdings" w:cs="Arial" w:hint="eastAsia"/>
              </w:rPr>
            </w:pPr>
            <w:sdt>
              <w:sdtPr>
                <w:rPr>
                  <w:rFonts w:ascii="Wingdings" w:hAnsi="Wingdings" w:cs="Arial"/>
                </w:rPr>
                <w:id w:val="-1681271753"/>
                <w14:checkbox>
                  <w14:checked w14:val="0"/>
                  <w14:checkedState w14:val="00FE" w14:font="Wingdings"/>
                  <w14:uncheckedState w14:val="006F" w14:font="Wingdings"/>
                </w14:checkbox>
              </w:sdtPr>
              <w:sdtContent>
                <w:r w:rsidR="001F72E1" w:rsidRPr="00144601">
                  <w:rPr>
                    <w:rFonts w:ascii="Wingdings" w:hAnsi="Wingdings" w:cs="Arial"/>
                  </w:rPr>
                  <w:sym w:font="Wingdings" w:char="F06F"/>
                </w:r>
              </w:sdtContent>
            </w:sdt>
            <w:r w:rsidR="001F72E1"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2B614D27" w14:textId="77777777" w:rsidR="001F72E1" w:rsidRPr="00144601" w:rsidRDefault="00000000" w:rsidP="004E1540">
            <w:pPr>
              <w:jc w:val="center"/>
              <w:rPr>
                <w:rFonts w:ascii="Wingdings" w:hAnsi="Wingdings" w:cs="Arial" w:hint="eastAsia"/>
              </w:rPr>
            </w:pPr>
            <w:sdt>
              <w:sdtPr>
                <w:rPr>
                  <w:rFonts w:ascii="Wingdings" w:hAnsi="Wingdings" w:cs="Arial"/>
                </w:rPr>
                <w:id w:val="-1292514368"/>
                <w14:checkbox>
                  <w14:checked w14:val="0"/>
                  <w14:checkedState w14:val="00FE" w14:font="Wingdings"/>
                  <w14:uncheckedState w14:val="006F" w14:font="Wingdings"/>
                </w14:checkbox>
              </w:sdtPr>
              <w:sdtContent>
                <w:r w:rsidR="001F72E1" w:rsidRPr="00144601">
                  <w:rPr>
                    <w:rFonts w:ascii="Wingdings" w:hAnsi="Wingdings" w:cs="Arial"/>
                  </w:rPr>
                  <w:t></w:t>
                </w:r>
              </w:sdtContent>
            </w:sdt>
            <w:r w:rsidR="001F72E1"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4ED9AB02" w14:textId="77777777" w:rsidR="001F72E1" w:rsidRDefault="001F72E1" w:rsidP="004E1540">
            <w:pPr>
              <w:pStyle w:val="ListParagraph"/>
              <w:numPr>
                <w:ilvl w:val="0"/>
                <w:numId w:val="46"/>
              </w:numPr>
              <w:rPr>
                <w:rFonts w:ascii="Calibri" w:hAnsi="Calibri" w:cs="Calibri"/>
                <w:sz w:val="22"/>
                <w:szCs w:val="22"/>
              </w:rPr>
            </w:pPr>
            <w:r>
              <w:rPr>
                <w:rFonts w:ascii="Calibri" w:hAnsi="Calibri" w:cs="Calibri"/>
                <w:sz w:val="22"/>
                <w:szCs w:val="22"/>
              </w:rPr>
              <w:t>Always confirm bank details verbally with any new providers that a Club is dealing with</w:t>
            </w:r>
          </w:p>
          <w:p w14:paraId="0F823D67" w14:textId="77777777" w:rsidR="001F72E1" w:rsidRDefault="001F72E1" w:rsidP="004E1540">
            <w:pPr>
              <w:pStyle w:val="ListParagraph"/>
              <w:ind w:left="360"/>
              <w:rPr>
                <w:rFonts w:ascii="Calibri" w:hAnsi="Calibri" w:cs="Calibri"/>
                <w:sz w:val="22"/>
                <w:szCs w:val="22"/>
              </w:rPr>
            </w:pPr>
          </w:p>
          <w:p w14:paraId="127A4B72" w14:textId="77777777" w:rsidR="001F72E1" w:rsidRDefault="001F72E1" w:rsidP="004E1540">
            <w:pPr>
              <w:pStyle w:val="ListParagraph"/>
              <w:numPr>
                <w:ilvl w:val="0"/>
                <w:numId w:val="46"/>
              </w:numPr>
              <w:rPr>
                <w:rFonts w:ascii="Calibri" w:hAnsi="Calibri" w:cs="Calibri"/>
                <w:sz w:val="22"/>
                <w:szCs w:val="22"/>
              </w:rPr>
            </w:pPr>
            <w:r>
              <w:rPr>
                <w:rFonts w:ascii="Calibri" w:hAnsi="Calibri" w:cs="Calibri"/>
                <w:sz w:val="22"/>
                <w:szCs w:val="22"/>
              </w:rPr>
              <w:t>For existing providers that change financial institutions, also confirm bank details verbally</w:t>
            </w:r>
          </w:p>
          <w:p w14:paraId="78AD22A3" w14:textId="77777777" w:rsidR="001F72E1" w:rsidRPr="006B3409" w:rsidRDefault="001F72E1" w:rsidP="004E1540">
            <w:pPr>
              <w:pStyle w:val="ListParagraph"/>
              <w:rPr>
                <w:rFonts w:ascii="Calibri" w:hAnsi="Calibri" w:cs="Calibri"/>
                <w:sz w:val="22"/>
                <w:szCs w:val="22"/>
              </w:rPr>
            </w:pPr>
          </w:p>
          <w:p w14:paraId="2516B955" w14:textId="77777777" w:rsidR="001F72E1" w:rsidRPr="00A1590A" w:rsidRDefault="001F72E1" w:rsidP="004E1540">
            <w:pPr>
              <w:pStyle w:val="ListParagraph"/>
              <w:numPr>
                <w:ilvl w:val="0"/>
                <w:numId w:val="46"/>
              </w:numPr>
              <w:rPr>
                <w:rFonts w:ascii="Calibri" w:hAnsi="Calibri" w:cs="Calibri"/>
                <w:sz w:val="22"/>
                <w:szCs w:val="22"/>
              </w:rPr>
            </w:pPr>
            <w:r>
              <w:rPr>
                <w:rFonts w:ascii="Calibri" w:hAnsi="Calibri" w:cs="Calibri"/>
                <w:sz w:val="22"/>
                <w:szCs w:val="22"/>
              </w:rPr>
              <w:lastRenderedPageBreak/>
              <w:t>Never process a payment to another member on a request by email, always confirm with the member verbally</w:t>
            </w:r>
          </w:p>
          <w:p w14:paraId="73D0BDEE" w14:textId="77777777" w:rsidR="001F72E1" w:rsidRPr="00415398" w:rsidRDefault="001F72E1" w:rsidP="004E1540">
            <w:pPr>
              <w:pStyle w:val="ListParagraph"/>
              <w:ind w:left="360"/>
              <w:rPr>
                <w:rFonts w:ascii="Wingdings" w:hAnsi="Wingdings" w:cs="Arial" w:hint="eastAsia"/>
              </w:rPr>
            </w:pPr>
          </w:p>
        </w:tc>
      </w:tr>
      <w:tr w:rsidR="00B35780" w:rsidRPr="00144601" w14:paraId="0E239F9A" w14:textId="77777777" w:rsidTr="001F72E1">
        <w:tc>
          <w:tcPr>
            <w:tcW w:w="6663" w:type="dxa"/>
            <w:tcBorders>
              <w:top w:val="single" w:sz="4" w:space="0" w:color="auto"/>
              <w:left w:val="single" w:sz="4" w:space="0" w:color="auto"/>
              <w:bottom w:val="single" w:sz="4" w:space="0" w:color="auto"/>
              <w:right w:val="single" w:sz="4" w:space="0" w:color="auto"/>
            </w:tcBorders>
          </w:tcPr>
          <w:p w14:paraId="1988F571" w14:textId="5CD56CC4" w:rsidR="00B35780" w:rsidRPr="00144601" w:rsidRDefault="00B35780" w:rsidP="004E1540">
            <w:pPr>
              <w:rPr>
                <w:rFonts w:ascii="Arial" w:hAnsi="Arial" w:cs="Arial"/>
                <w:sz w:val="20"/>
                <w:szCs w:val="20"/>
              </w:rPr>
            </w:pPr>
            <w:bookmarkStart w:id="0" w:name="_Hlk194393064"/>
            <w:r w:rsidRPr="0020745A">
              <w:rPr>
                <w:rFonts w:ascii="Calibri" w:hAnsi="Calibri"/>
                <w:b/>
                <w:bCs/>
                <w:color w:val="214D84" w:themeColor="text2" w:themeShade="BF"/>
              </w:rPr>
              <w:lastRenderedPageBreak/>
              <w:t xml:space="preserve">Confirmation of </w:t>
            </w:r>
            <w:r>
              <w:rPr>
                <w:rFonts w:ascii="Calibri" w:hAnsi="Calibri"/>
                <w:b/>
                <w:bCs/>
                <w:color w:val="214D84" w:themeColor="text2" w:themeShade="BF"/>
              </w:rPr>
              <w:t xml:space="preserve">payment information </w:t>
            </w:r>
          </w:p>
        </w:tc>
        <w:tc>
          <w:tcPr>
            <w:tcW w:w="992" w:type="dxa"/>
            <w:tcBorders>
              <w:top w:val="single" w:sz="4" w:space="0" w:color="auto"/>
              <w:left w:val="single" w:sz="4" w:space="0" w:color="auto"/>
              <w:bottom w:val="single" w:sz="4" w:space="0" w:color="auto"/>
              <w:right w:val="single" w:sz="4" w:space="0" w:color="auto"/>
            </w:tcBorders>
          </w:tcPr>
          <w:p w14:paraId="363CAD45" w14:textId="77777777" w:rsidR="00B35780" w:rsidRPr="00144601" w:rsidRDefault="00B35780" w:rsidP="004E1540">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50CFF2E7" w14:textId="77777777" w:rsidR="00B35780" w:rsidRPr="00144601" w:rsidRDefault="00B35780" w:rsidP="004E1540">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54A662A8" w14:textId="77777777" w:rsidR="00B35780" w:rsidRPr="00144601" w:rsidRDefault="00B35780" w:rsidP="004E1540">
            <w:pPr>
              <w:rPr>
                <w:rFonts w:ascii="Wingdings" w:hAnsi="Wingdings" w:cs="Arial" w:hint="eastAsia"/>
              </w:rPr>
            </w:pPr>
            <w:r w:rsidRPr="00144601">
              <w:rPr>
                <w:rFonts w:ascii="Calibri" w:hAnsi="Calibri"/>
                <w:b/>
                <w:bCs/>
                <w:color w:val="214D84" w:themeColor="text2" w:themeShade="BF"/>
              </w:rPr>
              <w:t>Actions</w:t>
            </w:r>
          </w:p>
        </w:tc>
      </w:tr>
      <w:tr w:rsidR="00B35780" w:rsidRPr="00C83840" w14:paraId="1122AE1B" w14:textId="77777777" w:rsidTr="001F72E1">
        <w:tc>
          <w:tcPr>
            <w:tcW w:w="6663" w:type="dxa"/>
            <w:tcBorders>
              <w:top w:val="single" w:sz="4" w:space="0" w:color="auto"/>
              <w:left w:val="single" w:sz="4" w:space="0" w:color="auto"/>
              <w:bottom w:val="single" w:sz="4" w:space="0" w:color="auto"/>
              <w:right w:val="single" w:sz="4" w:space="0" w:color="auto"/>
            </w:tcBorders>
          </w:tcPr>
          <w:p w14:paraId="07AE7EE3" w14:textId="1C57DE0B" w:rsidR="00B35780" w:rsidRDefault="00B35780" w:rsidP="004E1540">
            <w:pPr>
              <w:rPr>
                <w:rFonts w:asciiTheme="majorHAnsi" w:hAnsiTheme="majorHAnsi" w:cstheme="majorHAnsi"/>
                <w:sz w:val="22"/>
                <w:szCs w:val="22"/>
              </w:rPr>
            </w:pPr>
            <w:r>
              <w:rPr>
                <w:rFonts w:asciiTheme="majorHAnsi" w:hAnsiTheme="majorHAnsi" w:cstheme="majorHAnsi"/>
                <w:sz w:val="22"/>
                <w:szCs w:val="22"/>
              </w:rPr>
              <w:t>Do you confirm payment details before making payments?</w:t>
            </w:r>
          </w:p>
          <w:p w14:paraId="4C4676D2" w14:textId="77777777" w:rsidR="00B35780" w:rsidRPr="006B3409" w:rsidRDefault="00B35780" w:rsidP="004E1540">
            <w:pPr>
              <w:spacing w:line="252" w:lineRule="auto"/>
              <w:jc w:val="both"/>
              <w:rPr>
                <w:rFonts w:asciiTheme="majorHAnsi" w:hAnsiTheme="majorHAnsi" w:cstheme="majorHAnsi"/>
                <w:sz w:val="22"/>
                <w:szCs w:val="22"/>
              </w:rPr>
            </w:pPr>
            <w:r>
              <w:rPr>
                <w:rFonts w:asciiTheme="majorHAnsi" w:hAnsiTheme="majorHAnsi" w:cstheme="majorHAnsi"/>
                <w:sz w:val="22"/>
                <w:szCs w:val="22"/>
              </w:rPr>
              <w:t>Consider that s</w:t>
            </w:r>
            <w:r w:rsidRPr="006B3409">
              <w:rPr>
                <w:rFonts w:asciiTheme="majorHAnsi" w:hAnsiTheme="majorHAnsi" w:cstheme="majorHAnsi"/>
                <w:sz w:val="22"/>
                <w:szCs w:val="22"/>
              </w:rPr>
              <w:t xml:space="preserve">ophisticated scammers can intercept emails and change the payment information on an invoice to look legitimate. Care should be taken to ensure that any invoice or request for payment is genuine. </w:t>
            </w:r>
          </w:p>
          <w:p w14:paraId="46494482" w14:textId="77777777" w:rsidR="00B35780" w:rsidRPr="00144601" w:rsidRDefault="00B35780" w:rsidP="004E1540">
            <w:pP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03D6107D" w14:textId="77777777" w:rsidR="00B35780" w:rsidRPr="00144601" w:rsidRDefault="00000000" w:rsidP="004E1540">
            <w:pPr>
              <w:jc w:val="center"/>
              <w:rPr>
                <w:rFonts w:ascii="Wingdings" w:hAnsi="Wingdings" w:cs="Arial" w:hint="eastAsia"/>
              </w:rPr>
            </w:pPr>
            <w:sdt>
              <w:sdtPr>
                <w:rPr>
                  <w:rFonts w:ascii="Wingdings" w:hAnsi="Wingdings" w:cs="Arial"/>
                </w:rPr>
                <w:id w:val="509108156"/>
                <w14:checkbox>
                  <w14:checked w14:val="0"/>
                  <w14:checkedState w14:val="00FE" w14:font="Wingdings"/>
                  <w14:uncheckedState w14:val="006F" w14:font="Wingdings"/>
                </w14:checkbox>
              </w:sdtPr>
              <w:sdtContent>
                <w:r w:rsidR="00B35780" w:rsidRPr="00144601">
                  <w:rPr>
                    <w:rFonts w:ascii="Wingdings" w:hAnsi="Wingdings" w:cs="Arial"/>
                  </w:rPr>
                  <w:sym w:font="Wingdings" w:char="F06F"/>
                </w:r>
              </w:sdtContent>
            </w:sdt>
            <w:r w:rsidR="00B35780"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4643360B" w14:textId="77777777" w:rsidR="00B35780" w:rsidRPr="00144601" w:rsidRDefault="00000000" w:rsidP="004E1540">
            <w:pPr>
              <w:jc w:val="center"/>
              <w:rPr>
                <w:rFonts w:ascii="Wingdings" w:hAnsi="Wingdings" w:cs="Arial" w:hint="eastAsia"/>
              </w:rPr>
            </w:pPr>
            <w:sdt>
              <w:sdtPr>
                <w:rPr>
                  <w:rFonts w:ascii="Wingdings" w:hAnsi="Wingdings" w:cs="Arial"/>
                </w:rPr>
                <w:id w:val="205374068"/>
                <w14:checkbox>
                  <w14:checked w14:val="0"/>
                  <w14:checkedState w14:val="00FE" w14:font="Wingdings"/>
                  <w14:uncheckedState w14:val="006F" w14:font="Wingdings"/>
                </w14:checkbox>
              </w:sdtPr>
              <w:sdtContent>
                <w:r w:rsidR="00B35780" w:rsidRPr="00144601">
                  <w:rPr>
                    <w:rFonts w:ascii="Wingdings" w:hAnsi="Wingdings" w:cs="Arial"/>
                  </w:rPr>
                  <w:t></w:t>
                </w:r>
              </w:sdtContent>
            </w:sdt>
            <w:r w:rsidR="00B35780"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1B7D2B66" w14:textId="77777777" w:rsidR="00B35780" w:rsidRDefault="00B35780" w:rsidP="004E1540">
            <w:pPr>
              <w:pStyle w:val="ListParagraph"/>
              <w:numPr>
                <w:ilvl w:val="0"/>
                <w:numId w:val="46"/>
              </w:numPr>
              <w:rPr>
                <w:rFonts w:ascii="Calibri" w:hAnsi="Calibri" w:cs="Calibri"/>
                <w:sz w:val="22"/>
                <w:szCs w:val="22"/>
              </w:rPr>
            </w:pPr>
            <w:r>
              <w:rPr>
                <w:rFonts w:ascii="Calibri" w:hAnsi="Calibri" w:cs="Calibri"/>
                <w:sz w:val="22"/>
                <w:szCs w:val="22"/>
              </w:rPr>
              <w:t>Always confirm bank details verbally with any new providers that a Club is dealing with</w:t>
            </w:r>
          </w:p>
          <w:p w14:paraId="2BF6B502" w14:textId="77777777" w:rsidR="00B35780" w:rsidRDefault="00B35780" w:rsidP="004E1540">
            <w:pPr>
              <w:pStyle w:val="ListParagraph"/>
              <w:ind w:left="360"/>
              <w:rPr>
                <w:rFonts w:ascii="Calibri" w:hAnsi="Calibri" w:cs="Calibri"/>
                <w:sz w:val="22"/>
                <w:szCs w:val="22"/>
              </w:rPr>
            </w:pPr>
          </w:p>
          <w:p w14:paraId="328AD61C" w14:textId="77777777" w:rsidR="00B35780" w:rsidRDefault="00B35780" w:rsidP="004E1540">
            <w:pPr>
              <w:pStyle w:val="ListParagraph"/>
              <w:numPr>
                <w:ilvl w:val="0"/>
                <w:numId w:val="46"/>
              </w:numPr>
              <w:rPr>
                <w:rFonts w:ascii="Calibri" w:hAnsi="Calibri" w:cs="Calibri"/>
                <w:sz w:val="22"/>
                <w:szCs w:val="22"/>
              </w:rPr>
            </w:pPr>
            <w:r>
              <w:rPr>
                <w:rFonts w:ascii="Calibri" w:hAnsi="Calibri" w:cs="Calibri"/>
                <w:sz w:val="22"/>
                <w:szCs w:val="22"/>
              </w:rPr>
              <w:t>For existing providers that change financial institutions, also confirm bank details verbally</w:t>
            </w:r>
          </w:p>
          <w:p w14:paraId="1344B57C" w14:textId="77777777" w:rsidR="00B35780" w:rsidRPr="006B3409" w:rsidRDefault="00B35780" w:rsidP="004E1540">
            <w:pPr>
              <w:pStyle w:val="ListParagraph"/>
              <w:rPr>
                <w:rFonts w:ascii="Calibri" w:hAnsi="Calibri" w:cs="Calibri"/>
                <w:sz w:val="22"/>
                <w:szCs w:val="22"/>
              </w:rPr>
            </w:pPr>
          </w:p>
          <w:p w14:paraId="4DF30A32" w14:textId="77777777" w:rsidR="00B35780" w:rsidRPr="00A1590A" w:rsidRDefault="00B35780" w:rsidP="004E1540">
            <w:pPr>
              <w:pStyle w:val="ListParagraph"/>
              <w:numPr>
                <w:ilvl w:val="0"/>
                <w:numId w:val="46"/>
              </w:numPr>
              <w:rPr>
                <w:rFonts w:ascii="Calibri" w:hAnsi="Calibri" w:cs="Calibri"/>
                <w:sz w:val="22"/>
                <w:szCs w:val="22"/>
              </w:rPr>
            </w:pPr>
            <w:r>
              <w:rPr>
                <w:rFonts w:ascii="Calibri" w:hAnsi="Calibri" w:cs="Calibri"/>
                <w:sz w:val="22"/>
                <w:szCs w:val="22"/>
              </w:rPr>
              <w:t>Never process a payment to another member on a request by email, always confirm with the member verbally</w:t>
            </w:r>
          </w:p>
          <w:p w14:paraId="7FDB0A2F" w14:textId="77777777" w:rsidR="00B35780" w:rsidRPr="00415398" w:rsidRDefault="00B35780" w:rsidP="004E1540">
            <w:pPr>
              <w:pStyle w:val="ListParagraph"/>
              <w:ind w:left="360"/>
              <w:rPr>
                <w:rFonts w:ascii="Wingdings" w:hAnsi="Wingdings" w:cs="Arial" w:hint="eastAsia"/>
              </w:rPr>
            </w:pPr>
          </w:p>
        </w:tc>
      </w:tr>
      <w:bookmarkEnd w:id="0"/>
      <w:tr w:rsidR="004F2EB6" w:rsidRPr="00144601" w14:paraId="432AB1E7" w14:textId="207BF6F6" w:rsidTr="001F72E1">
        <w:tc>
          <w:tcPr>
            <w:tcW w:w="6663" w:type="dxa"/>
            <w:tcBorders>
              <w:top w:val="single" w:sz="4" w:space="0" w:color="auto"/>
              <w:left w:val="single" w:sz="4" w:space="0" w:color="auto"/>
              <w:bottom w:val="single" w:sz="4" w:space="0" w:color="auto"/>
              <w:right w:val="single" w:sz="4" w:space="0" w:color="auto"/>
            </w:tcBorders>
          </w:tcPr>
          <w:p w14:paraId="72D6657B" w14:textId="6E054042" w:rsidR="004F2EB6" w:rsidRPr="00144601" w:rsidRDefault="004F2EB6" w:rsidP="00B5307C">
            <w:pPr>
              <w:rPr>
                <w:rFonts w:ascii="Arial" w:hAnsi="Arial" w:cs="Arial"/>
                <w:sz w:val="20"/>
                <w:szCs w:val="20"/>
              </w:rPr>
            </w:pPr>
            <w:r w:rsidRPr="00B5307C">
              <w:rPr>
                <w:rFonts w:ascii="Calibri" w:hAnsi="Calibri"/>
                <w:b/>
                <w:bCs/>
                <w:color w:val="214D84" w:themeColor="text2" w:themeShade="BF"/>
              </w:rPr>
              <w:t>Money Handling</w:t>
            </w:r>
          </w:p>
        </w:tc>
        <w:tc>
          <w:tcPr>
            <w:tcW w:w="992" w:type="dxa"/>
            <w:tcBorders>
              <w:top w:val="single" w:sz="4" w:space="0" w:color="auto"/>
              <w:left w:val="single" w:sz="4" w:space="0" w:color="auto"/>
              <w:bottom w:val="single" w:sz="4" w:space="0" w:color="auto"/>
              <w:right w:val="single" w:sz="4" w:space="0" w:color="auto"/>
            </w:tcBorders>
          </w:tcPr>
          <w:p w14:paraId="2600042A" w14:textId="77777777" w:rsidR="004F2EB6" w:rsidRPr="00144601" w:rsidRDefault="004F2EB6" w:rsidP="008B7200">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69AC890F" w14:textId="77777777" w:rsidR="004F2EB6" w:rsidRPr="00144601" w:rsidRDefault="004F2EB6" w:rsidP="008B7200">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4EBDF24A" w14:textId="6B21886C" w:rsidR="004F2EB6" w:rsidRPr="00144601" w:rsidRDefault="004F2EB6" w:rsidP="00DA3E7E">
            <w:pPr>
              <w:rPr>
                <w:rFonts w:ascii="Wingdings" w:hAnsi="Wingdings" w:cs="Arial" w:hint="eastAsia"/>
              </w:rPr>
            </w:pPr>
            <w:r w:rsidRPr="00144601">
              <w:rPr>
                <w:rFonts w:ascii="Calibri" w:hAnsi="Calibri"/>
                <w:b/>
                <w:bCs/>
                <w:color w:val="214D84" w:themeColor="text2" w:themeShade="BF"/>
              </w:rPr>
              <w:t>Actions</w:t>
            </w:r>
          </w:p>
        </w:tc>
      </w:tr>
      <w:tr w:rsidR="004F2EB6" w:rsidRPr="00C83840" w14:paraId="4F1C06AA" w14:textId="563A0F25" w:rsidTr="001F72E1">
        <w:tc>
          <w:tcPr>
            <w:tcW w:w="6663" w:type="dxa"/>
            <w:tcBorders>
              <w:top w:val="single" w:sz="4" w:space="0" w:color="auto"/>
              <w:left w:val="single" w:sz="4" w:space="0" w:color="auto"/>
              <w:bottom w:val="single" w:sz="4" w:space="0" w:color="auto"/>
              <w:right w:val="single" w:sz="4" w:space="0" w:color="auto"/>
            </w:tcBorders>
          </w:tcPr>
          <w:p w14:paraId="26A8474E" w14:textId="5AC8102C" w:rsidR="004F2EB6" w:rsidRPr="00144601" w:rsidRDefault="004843C2" w:rsidP="008B7200">
            <w:pPr>
              <w:rPr>
                <w:rFonts w:asciiTheme="majorHAnsi" w:hAnsiTheme="majorHAnsi" w:cstheme="majorHAnsi"/>
                <w:sz w:val="22"/>
                <w:szCs w:val="22"/>
              </w:rPr>
            </w:pPr>
            <w:r>
              <w:rPr>
                <w:rFonts w:asciiTheme="majorHAnsi" w:hAnsiTheme="majorHAnsi" w:cstheme="majorHAnsi"/>
                <w:sz w:val="22"/>
                <w:szCs w:val="22"/>
              </w:rPr>
              <w:t xml:space="preserve">Does your Club </w:t>
            </w:r>
            <w:r w:rsidR="00584CCF">
              <w:rPr>
                <w:rFonts w:asciiTheme="majorHAnsi" w:hAnsiTheme="majorHAnsi" w:cstheme="majorHAnsi"/>
                <w:sz w:val="22"/>
                <w:szCs w:val="22"/>
              </w:rPr>
              <w:t xml:space="preserve">have money handling processes that reduce </w:t>
            </w:r>
            <w:r w:rsidR="00703AC9">
              <w:rPr>
                <w:rFonts w:asciiTheme="majorHAnsi" w:hAnsiTheme="majorHAnsi" w:cstheme="majorHAnsi"/>
                <w:sz w:val="22"/>
                <w:szCs w:val="22"/>
              </w:rPr>
              <w:t xml:space="preserve">the need for </w:t>
            </w:r>
            <w:r>
              <w:rPr>
                <w:rFonts w:asciiTheme="majorHAnsi" w:hAnsiTheme="majorHAnsi" w:cstheme="majorHAnsi"/>
                <w:sz w:val="22"/>
                <w:szCs w:val="22"/>
              </w:rPr>
              <w:t>payments in cash/cheque?</w:t>
            </w:r>
          </w:p>
          <w:p w14:paraId="776FEEE7" w14:textId="77777777" w:rsidR="004843C2" w:rsidRDefault="004843C2" w:rsidP="00584CCF">
            <w:pPr>
              <w:rPr>
                <w:rFonts w:asciiTheme="majorHAnsi" w:hAnsiTheme="majorHAnsi" w:cstheme="majorHAnsi"/>
                <w:sz w:val="22"/>
                <w:szCs w:val="22"/>
              </w:rPr>
            </w:pPr>
          </w:p>
          <w:p w14:paraId="662DBBEE" w14:textId="5F7BA1C2" w:rsidR="001F72E1" w:rsidRDefault="001F72E1" w:rsidP="00584CCF">
            <w:pPr>
              <w:rPr>
                <w:rFonts w:asciiTheme="majorHAnsi" w:hAnsiTheme="majorHAnsi" w:cstheme="majorHAnsi"/>
                <w:sz w:val="22"/>
                <w:szCs w:val="22"/>
              </w:rPr>
            </w:pPr>
            <w:r>
              <w:rPr>
                <w:rFonts w:asciiTheme="majorHAnsi" w:hAnsiTheme="majorHAnsi" w:cstheme="majorHAnsi"/>
                <w:sz w:val="22"/>
                <w:szCs w:val="22"/>
              </w:rPr>
              <w:t xml:space="preserve">Consider that handling cash increases the risk of loss or theft. </w:t>
            </w:r>
            <w:r w:rsidR="00AC7819">
              <w:rPr>
                <w:rFonts w:asciiTheme="majorHAnsi" w:hAnsiTheme="majorHAnsi" w:cstheme="majorHAnsi"/>
                <w:sz w:val="22"/>
                <w:szCs w:val="22"/>
              </w:rPr>
              <w:t>Similarly,</w:t>
            </w:r>
            <w:r>
              <w:rPr>
                <w:rFonts w:asciiTheme="majorHAnsi" w:hAnsiTheme="majorHAnsi" w:cstheme="majorHAnsi"/>
                <w:sz w:val="22"/>
                <w:szCs w:val="22"/>
              </w:rPr>
              <w:t xml:space="preserve"> cheque books can be stolen</w:t>
            </w:r>
            <w:r w:rsidR="00AC7819">
              <w:rPr>
                <w:rFonts w:asciiTheme="majorHAnsi" w:hAnsiTheme="majorHAnsi" w:cstheme="majorHAnsi"/>
                <w:sz w:val="22"/>
                <w:szCs w:val="22"/>
              </w:rPr>
              <w:t>.</w:t>
            </w:r>
          </w:p>
          <w:p w14:paraId="6B34F030" w14:textId="42C69F39" w:rsidR="00AC7819" w:rsidRDefault="00AC7819" w:rsidP="00584CCF">
            <w:pPr>
              <w:rPr>
                <w:rFonts w:asciiTheme="majorHAnsi" w:hAnsiTheme="majorHAnsi" w:cstheme="majorHAnsi"/>
                <w:sz w:val="22"/>
                <w:szCs w:val="22"/>
              </w:rPr>
            </w:pPr>
          </w:p>
          <w:p w14:paraId="33244D2D" w14:textId="77777777" w:rsidR="00AC7819" w:rsidRDefault="00AC7819" w:rsidP="00584CCF">
            <w:pPr>
              <w:rPr>
                <w:rFonts w:asciiTheme="majorHAnsi" w:hAnsiTheme="majorHAnsi" w:cstheme="majorHAnsi"/>
                <w:sz w:val="22"/>
                <w:szCs w:val="22"/>
              </w:rPr>
            </w:pPr>
          </w:p>
          <w:p w14:paraId="3BE4DB09" w14:textId="2FC886E0" w:rsidR="00AC7819" w:rsidRPr="00584CCF" w:rsidRDefault="00AC7819" w:rsidP="00584CCF">
            <w:pPr>
              <w:rPr>
                <w:rFonts w:asciiTheme="majorHAnsi" w:hAnsiTheme="majorHAnsi" w:cstheme="maj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55B3CE19" w14:textId="0A47D29E" w:rsidR="004F2EB6" w:rsidRPr="00144601" w:rsidRDefault="00000000" w:rsidP="008B7200">
            <w:pPr>
              <w:jc w:val="center"/>
              <w:rPr>
                <w:rFonts w:ascii="Wingdings" w:hAnsi="Wingdings" w:cs="Arial" w:hint="eastAsia"/>
              </w:rPr>
            </w:pPr>
            <w:sdt>
              <w:sdtPr>
                <w:rPr>
                  <w:rFonts w:ascii="Wingdings" w:hAnsi="Wingdings" w:cs="Arial"/>
                </w:rPr>
                <w:id w:val="-1130325328"/>
                <w14:checkbox>
                  <w14:checked w14:val="0"/>
                  <w14:checkedState w14:val="00FE" w14:font="Wingdings"/>
                  <w14:uncheckedState w14:val="006F" w14:font="Wingdings"/>
                </w14:checkbox>
              </w:sdtPr>
              <w:sdtContent>
                <w:r w:rsidR="004F2EB6" w:rsidRPr="00144601">
                  <w:rPr>
                    <w:rFonts w:ascii="Wingdings" w:hAnsi="Wingdings" w:cs="Arial"/>
                  </w:rPr>
                  <w:sym w:font="Wingdings" w:char="F06F"/>
                </w:r>
              </w:sdtContent>
            </w:sdt>
            <w:r w:rsidR="004F2EB6"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6DF66926" w14:textId="258C79A7" w:rsidR="004F2EB6" w:rsidRPr="00144601" w:rsidRDefault="00000000" w:rsidP="008B7200">
            <w:pPr>
              <w:jc w:val="center"/>
              <w:rPr>
                <w:rFonts w:ascii="Wingdings" w:hAnsi="Wingdings" w:cs="Arial" w:hint="eastAsia"/>
              </w:rPr>
            </w:pPr>
            <w:sdt>
              <w:sdtPr>
                <w:rPr>
                  <w:rFonts w:ascii="Wingdings" w:hAnsi="Wingdings" w:cs="Arial"/>
                </w:rPr>
                <w:id w:val="-1548138100"/>
                <w14:checkbox>
                  <w14:checked w14:val="0"/>
                  <w14:checkedState w14:val="00FE" w14:font="Wingdings"/>
                  <w14:uncheckedState w14:val="006F" w14:font="Wingdings"/>
                </w14:checkbox>
              </w:sdtPr>
              <w:sdtContent>
                <w:r w:rsidR="004F2EB6" w:rsidRPr="00144601">
                  <w:rPr>
                    <w:rFonts w:ascii="Wingdings" w:hAnsi="Wingdings" w:cs="Arial"/>
                  </w:rPr>
                  <w:t></w:t>
                </w:r>
              </w:sdtContent>
            </w:sdt>
            <w:r w:rsidR="004F2EB6"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6842B88F" w14:textId="0FB853C6" w:rsidR="004F2EB6" w:rsidRPr="00144601" w:rsidRDefault="004F2EB6" w:rsidP="00415398">
            <w:pPr>
              <w:pStyle w:val="ListParagraph"/>
              <w:numPr>
                <w:ilvl w:val="0"/>
                <w:numId w:val="30"/>
              </w:numPr>
              <w:rPr>
                <w:rFonts w:ascii="Calibri" w:hAnsi="Calibri" w:cs="Calibri"/>
                <w:sz w:val="22"/>
                <w:szCs w:val="22"/>
              </w:rPr>
            </w:pPr>
            <w:r w:rsidRPr="00144601">
              <w:rPr>
                <w:rFonts w:ascii="Calibri" w:hAnsi="Calibri" w:cs="Calibri"/>
                <w:sz w:val="22"/>
                <w:szCs w:val="22"/>
              </w:rPr>
              <w:t xml:space="preserve">Establish a plan to minimise </w:t>
            </w:r>
            <w:r w:rsidRPr="009A1F69">
              <w:rPr>
                <w:rFonts w:ascii="Calibri" w:hAnsi="Calibri" w:cs="Calibri"/>
                <w:sz w:val="22"/>
                <w:szCs w:val="22"/>
              </w:rPr>
              <w:t>incoming cash</w:t>
            </w:r>
            <w:r w:rsidR="00E02901">
              <w:rPr>
                <w:rFonts w:ascii="Calibri" w:hAnsi="Calibri" w:cs="Calibri"/>
                <w:sz w:val="22"/>
                <w:szCs w:val="22"/>
              </w:rPr>
              <w:t xml:space="preserve"> or cheques</w:t>
            </w:r>
            <w:r w:rsidR="001F72E1">
              <w:rPr>
                <w:rFonts w:ascii="Calibri" w:hAnsi="Calibri" w:cs="Calibri"/>
                <w:sz w:val="22"/>
                <w:szCs w:val="22"/>
              </w:rPr>
              <w:t xml:space="preserve"> by:</w:t>
            </w:r>
          </w:p>
          <w:p w14:paraId="30136D24" w14:textId="378DF6EC" w:rsidR="004F2EB6" w:rsidRPr="00144601" w:rsidRDefault="004F2EB6" w:rsidP="00415398">
            <w:pPr>
              <w:pStyle w:val="ListParagraph"/>
              <w:numPr>
                <w:ilvl w:val="0"/>
                <w:numId w:val="32"/>
              </w:numPr>
              <w:rPr>
                <w:rFonts w:ascii="Calibri" w:hAnsi="Calibri" w:cs="Calibri"/>
                <w:sz w:val="22"/>
                <w:szCs w:val="22"/>
              </w:rPr>
            </w:pPr>
            <w:r w:rsidRPr="00144601">
              <w:rPr>
                <w:rFonts w:ascii="Calibri" w:hAnsi="Calibri" w:cs="Calibri"/>
                <w:sz w:val="22"/>
                <w:szCs w:val="22"/>
              </w:rPr>
              <w:t>Encouraging members to pay for trips, outings and activities and membership renewal via electronic banking</w:t>
            </w:r>
          </w:p>
          <w:p w14:paraId="744ED0A5" w14:textId="086D732E" w:rsidR="004F2EB6" w:rsidRPr="00144601" w:rsidRDefault="004F2EB6" w:rsidP="00415398">
            <w:pPr>
              <w:pStyle w:val="ListParagraph"/>
              <w:numPr>
                <w:ilvl w:val="0"/>
                <w:numId w:val="32"/>
              </w:numPr>
              <w:rPr>
                <w:rFonts w:ascii="Calibri" w:hAnsi="Calibri" w:cs="Calibri"/>
                <w:sz w:val="22"/>
                <w:szCs w:val="22"/>
              </w:rPr>
            </w:pPr>
            <w:r w:rsidRPr="00144601">
              <w:rPr>
                <w:rFonts w:ascii="Calibri" w:hAnsi="Calibri" w:cs="Calibri"/>
                <w:sz w:val="22"/>
                <w:szCs w:val="22"/>
              </w:rPr>
              <w:t>Considering use of cashless alternatives such as EFTPOS terminals either through your current bank or a new provider</w:t>
            </w:r>
          </w:p>
          <w:p w14:paraId="5EBAC297" w14:textId="11B705D5" w:rsidR="006F0EB7" w:rsidRPr="006B3409" w:rsidRDefault="004F2EB6" w:rsidP="006B3409">
            <w:pPr>
              <w:pStyle w:val="ListParagraph"/>
              <w:numPr>
                <w:ilvl w:val="0"/>
                <w:numId w:val="32"/>
              </w:numPr>
              <w:rPr>
                <w:rFonts w:ascii="Calibri" w:hAnsi="Calibri" w:cs="Calibri"/>
                <w:sz w:val="22"/>
                <w:szCs w:val="22"/>
              </w:rPr>
            </w:pPr>
            <w:r w:rsidRPr="00144601">
              <w:rPr>
                <w:rFonts w:ascii="Calibri" w:hAnsi="Calibri" w:cs="Calibri"/>
                <w:sz w:val="22"/>
                <w:szCs w:val="22"/>
              </w:rPr>
              <w:t>Considering eliminating morning tea fees by including the cost of the morning tea in the annual membership fee</w:t>
            </w:r>
          </w:p>
          <w:p w14:paraId="5C84F326" w14:textId="77777777" w:rsidR="00B35780" w:rsidRDefault="00B35780" w:rsidP="00B35780">
            <w:pPr>
              <w:rPr>
                <w:rFonts w:ascii="Wingdings" w:hAnsi="Wingdings" w:cs="Arial" w:hint="eastAsia"/>
              </w:rPr>
            </w:pPr>
          </w:p>
          <w:p w14:paraId="0C63E805" w14:textId="493C8415" w:rsidR="00446FD0" w:rsidRPr="00B35780" w:rsidRDefault="001F72E1" w:rsidP="001F72E1">
            <w:pPr>
              <w:pStyle w:val="ListParagraph"/>
              <w:numPr>
                <w:ilvl w:val="0"/>
                <w:numId w:val="30"/>
              </w:numPr>
              <w:rPr>
                <w:rFonts w:ascii="Wingdings" w:hAnsi="Wingdings" w:cs="Arial" w:hint="eastAsia"/>
              </w:rPr>
            </w:pPr>
            <w:r>
              <w:rPr>
                <w:rFonts w:ascii="Calibri" w:hAnsi="Calibri" w:cs="Calibri"/>
                <w:sz w:val="22"/>
                <w:szCs w:val="22"/>
              </w:rPr>
              <w:t xml:space="preserve">Implement electronic banking that requires two digital signatories for all outgoing payments </w:t>
            </w:r>
          </w:p>
        </w:tc>
      </w:tr>
    </w:tbl>
    <w:p w14:paraId="4F58A5C3" w14:textId="77777777" w:rsidR="00A1276C" w:rsidRDefault="00A1276C" w:rsidP="004B3143">
      <w:pPr>
        <w:keepNext/>
        <w:keepLines/>
        <w:outlineLvl w:val="2"/>
        <w:rPr>
          <w:rFonts w:ascii="Arial" w:eastAsiaTheme="majorEastAsia" w:hAnsi="Arial" w:cs="Arial"/>
          <w:b/>
          <w:bCs/>
          <w:color w:val="5283BE" w:themeColor="accent1"/>
          <w:sz w:val="20"/>
          <w:szCs w:val="20"/>
        </w:rPr>
      </w:pPr>
    </w:p>
    <w:p w14:paraId="65933768" w14:textId="77E5FB91" w:rsidR="005257ED" w:rsidRPr="00414C98" w:rsidRDefault="005257ED" w:rsidP="005257ED">
      <w:pPr>
        <w:keepNext/>
        <w:keepLines/>
        <w:shd w:val="clear" w:color="auto" w:fill="2C67B1" w:themeFill="text2"/>
        <w:tabs>
          <w:tab w:val="left" w:pos="0"/>
        </w:tabs>
        <w:spacing w:before="240" w:after="120"/>
        <w:ind w:left="284" w:right="-20" w:hanging="340"/>
        <w:outlineLvl w:val="0"/>
        <w:rPr>
          <w:rFonts w:ascii="Arial" w:eastAsia="Arial" w:hAnsi="Arial" w:cs="Arial"/>
          <w:b/>
          <w:color w:val="FFFFFF" w:themeColor="background1"/>
          <w:position w:val="-6"/>
          <w:szCs w:val="40"/>
          <w:lang w:bidi="en-GB"/>
        </w:rPr>
      </w:pPr>
      <w:r>
        <w:rPr>
          <w:rFonts w:ascii="Arial" w:eastAsia="Arial" w:hAnsi="Arial" w:cs="Arial"/>
          <w:b/>
          <w:color w:val="FFFFFF" w:themeColor="background1"/>
          <w:position w:val="-6"/>
          <w:szCs w:val="40"/>
          <w:lang w:bidi="en-GB"/>
        </w:rPr>
        <w:t>Technology</w:t>
      </w:r>
    </w:p>
    <w:tbl>
      <w:tblPr>
        <w:tblStyle w:val="TableGrid"/>
        <w:tblW w:w="15593" w:type="dxa"/>
        <w:tblInd w:w="-5" w:type="dxa"/>
        <w:tblLook w:val="04A0" w:firstRow="1" w:lastRow="0" w:firstColumn="1" w:lastColumn="0" w:noHBand="0" w:noVBand="1"/>
      </w:tblPr>
      <w:tblGrid>
        <w:gridCol w:w="6663"/>
        <w:gridCol w:w="992"/>
        <w:gridCol w:w="992"/>
        <w:gridCol w:w="6946"/>
      </w:tblGrid>
      <w:tr w:rsidR="005257ED" w:rsidRPr="00144601" w14:paraId="006C0439" w14:textId="77777777" w:rsidTr="001F72E1">
        <w:tc>
          <w:tcPr>
            <w:tcW w:w="6663" w:type="dxa"/>
            <w:tcBorders>
              <w:top w:val="single" w:sz="4" w:space="0" w:color="auto"/>
              <w:left w:val="single" w:sz="4" w:space="0" w:color="auto"/>
              <w:bottom w:val="single" w:sz="4" w:space="0" w:color="auto"/>
              <w:right w:val="single" w:sz="4" w:space="0" w:color="auto"/>
            </w:tcBorders>
          </w:tcPr>
          <w:p w14:paraId="5BC19088" w14:textId="52558AA5" w:rsidR="005257ED" w:rsidRPr="00144601" w:rsidRDefault="003811CF" w:rsidP="00BA328F">
            <w:pPr>
              <w:rPr>
                <w:rFonts w:ascii="Arial" w:hAnsi="Arial" w:cs="Arial"/>
                <w:sz w:val="20"/>
                <w:szCs w:val="20"/>
              </w:rPr>
            </w:pPr>
            <w:r>
              <w:rPr>
                <w:rFonts w:ascii="Calibri" w:hAnsi="Calibri"/>
                <w:b/>
                <w:bCs/>
                <w:color w:val="214D84" w:themeColor="text2" w:themeShade="BF"/>
              </w:rPr>
              <w:t>Email Communication</w:t>
            </w:r>
            <w:r w:rsidR="005257ED">
              <w:rPr>
                <w:rFonts w:ascii="Calibri" w:hAnsi="Calibri"/>
                <w:b/>
                <w:bCs/>
                <w:color w:val="214D84" w:themeColor="text2" w:themeShade="BF"/>
              </w:rPr>
              <w:t xml:space="preserve"> </w:t>
            </w:r>
          </w:p>
        </w:tc>
        <w:tc>
          <w:tcPr>
            <w:tcW w:w="992" w:type="dxa"/>
            <w:tcBorders>
              <w:top w:val="single" w:sz="4" w:space="0" w:color="auto"/>
              <w:left w:val="single" w:sz="4" w:space="0" w:color="auto"/>
              <w:bottom w:val="single" w:sz="4" w:space="0" w:color="auto"/>
              <w:right w:val="single" w:sz="4" w:space="0" w:color="auto"/>
            </w:tcBorders>
          </w:tcPr>
          <w:p w14:paraId="2BD2A5FF" w14:textId="77777777" w:rsidR="005257ED" w:rsidRPr="00144601" w:rsidRDefault="005257ED" w:rsidP="00BA328F">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4B36F364" w14:textId="77777777" w:rsidR="005257ED" w:rsidRPr="00144601" w:rsidRDefault="005257ED" w:rsidP="00BA328F">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16240F4F" w14:textId="77777777" w:rsidR="005257ED" w:rsidRPr="00144601" w:rsidRDefault="005257ED" w:rsidP="00BA328F">
            <w:pPr>
              <w:rPr>
                <w:rFonts w:ascii="Wingdings" w:hAnsi="Wingdings" w:cs="Arial" w:hint="eastAsia"/>
              </w:rPr>
            </w:pPr>
            <w:r w:rsidRPr="00144601">
              <w:rPr>
                <w:rFonts w:ascii="Calibri" w:hAnsi="Calibri"/>
                <w:b/>
                <w:bCs/>
                <w:color w:val="214D84" w:themeColor="text2" w:themeShade="BF"/>
              </w:rPr>
              <w:t>Actions</w:t>
            </w:r>
          </w:p>
        </w:tc>
      </w:tr>
      <w:tr w:rsidR="005257ED" w:rsidRPr="00C83840" w14:paraId="36622FA8" w14:textId="77777777" w:rsidTr="001F72E1">
        <w:tc>
          <w:tcPr>
            <w:tcW w:w="6663" w:type="dxa"/>
            <w:tcBorders>
              <w:top w:val="single" w:sz="4" w:space="0" w:color="auto"/>
              <w:left w:val="single" w:sz="4" w:space="0" w:color="auto"/>
              <w:bottom w:val="single" w:sz="4" w:space="0" w:color="auto"/>
              <w:right w:val="single" w:sz="4" w:space="0" w:color="auto"/>
            </w:tcBorders>
          </w:tcPr>
          <w:p w14:paraId="27F66FEE" w14:textId="01A56DA6" w:rsidR="005257ED" w:rsidRPr="006B3409" w:rsidRDefault="003811CF" w:rsidP="00BA328F">
            <w:pPr>
              <w:spacing w:line="252" w:lineRule="auto"/>
              <w:jc w:val="both"/>
              <w:rPr>
                <w:rFonts w:asciiTheme="majorHAnsi" w:hAnsiTheme="majorHAnsi" w:cstheme="majorHAnsi"/>
                <w:sz w:val="22"/>
                <w:szCs w:val="22"/>
              </w:rPr>
            </w:pPr>
            <w:r>
              <w:rPr>
                <w:rFonts w:asciiTheme="majorHAnsi" w:hAnsiTheme="majorHAnsi" w:cstheme="majorHAnsi"/>
                <w:sz w:val="22"/>
                <w:szCs w:val="22"/>
              </w:rPr>
              <w:t>Is there a process in place to minimise the risk of emails being compromised</w:t>
            </w:r>
          </w:p>
          <w:p w14:paraId="3430D401" w14:textId="77777777" w:rsidR="005257ED" w:rsidRPr="00144601" w:rsidRDefault="005257ED" w:rsidP="00BA328F">
            <w:pP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tcPr>
          <w:p w14:paraId="5041FC56" w14:textId="77777777" w:rsidR="005257ED" w:rsidRPr="00144601" w:rsidRDefault="00000000" w:rsidP="00BA328F">
            <w:pPr>
              <w:jc w:val="center"/>
              <w:rPr>
                <w:rFonts w:ascii="Wingdings" w:hAnsi="Wingdings" w:cs="Arial" w:hint="eastAsia"/>
              </w:rPr>
            </w:pPr>
            <w:sdt>
              <w:sdtPr>
                <w:rPr>
                  <w:rFonts w:ascii="Wingdings" w:hAnsi="Wingdings" w:cs="Arial"/>
                </w:rPr>
                <w:id w:val="1596133490"/>
                <w14:checkbox>
                  <w14:checked w14:val="0"/>
                  <w14:checkedState w14:val="00FE" w14:font="Wingdings"/>
                  <w14:uncheckedState w14:val="006F" w14:font="Wingdings"/>
                </w14:checkbox>
              </w:sdtPr>
              <w:sdtContent>
                <w:r w:rsidR="005257ED" w:rsidRPr="00144601">
                  <w:rPr>
                    <w:rFonts w:ascii="Wingdings" w:hAnsi="Wingdings" w:cs="Arial"/>
                  </w:rPr>
                  <w:sym w:font="Wingdings" w:char="F06F"/>
                </w:r>
              </w:sdtContent>
            </w:sdt>
            <w:r w:rsidR="005257ED"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0E7A3E25" w14:textId="77777777" w:rsidR="005257ED" w:rsidRPr="00144601" w:rsidRDefault="00000000" w:rsidP="00BA328F">
            <w:pPr>
              <w:jc w:val="center"/>
              <w:rPr>
                <w:rFonts w:ascii="Wingdings" w:hAnsi="Wingdings" w:cs="Arial" w:hint="eastAsia"/>
              </w:rPr>
            </w:pPr>
            <w:sdt>
              <w:sdtPr>
                <w:rPr>
                  <w:rFonts w:ascii="Wingdings" w:hAnsi="Wingdings" w:cs="Arial"/>
                </w:rPr>
                <w:id w:val="564914242"/>
                <w14:checkbox>
                  <w14:checked w14:val="0"/>
                  <w14:checkedState w14:val="00FE" w14:font="Wingdings"/>
                  <w14:uncheckedState w14:val="006F" w14:font="Wingdings"/>
                </w14:checkbox>
              </w:sdtPr>
              <w:sdtContent>
                <w:r w:rsidR="005257ED" w:rsidRPr="00144601">
                  <w:rPr>
                    <w:rFonts w:ascii="Wingdings" w:hAnsi="Wingdings" w:cs="Arial"/>
                  </w:rPr>
                  <w:t></w:t>
                </w:r>
              </w:sdtContent>
            </w:sdt>
            <w:r w:rsidR="005257ED"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02AECF30" w14:textId="3692794D" w:rsidR="005257ED" w:rsidRDefault="005257ED" w:rsidP="00BA328F">
            <w:pPr>
              <w:pStyle w:val="ListParagraph"/>
              <w:numPr>
                <w:ilvl w:val="0"/>
                <w:numId w:val="46"/>
              </w:numPr>
              <w:rPr>
                <w:rFonts w:ascii="Calibri" w:hAnsi="Calibri" w:cs="Calibri"/>
                <w:sz w:val="22"/>
                <w:szCs w:val="22"/>
              </w:rPr>
            </w:pPr>
            <w:r>
              <w:rPr>
                <w:rFonts w:ascii="Calibri" w:hAnsi="Calibri" w:cs="Calibri"/>
                <w:sz w:val="22"/>
                <w:szCs w:val="22"/>
              </w:rPr>
              <w:t xml:space="preserve">Always </w:t>
            </w:r>
            <w:r w:rsidR="003811CF">
              <w:rPr>
                <w:rFonts w:ascii="Calibri" w:hAnsi="Calibri" w:cs="Calibri"/>
                <w:sz w:val="22"/>
                <w:szCs w:val="22"/>
              </w:rPr>
              <w:t>use ‘bcc’ when sending emails to members, even if those emails are known to all those members</w:t>
            </w:r>
          </w:p>
          <w:p w14:paraId="074F0B54" w14:textId="77777777" w:rsidR="005257ED" w:rsidRDefault="005257ED" w:rsidP="00BA328F">
            <w:pPr>
              <w:pStyle w:val="ListParagraph"/>
              <w:ind w:left="360"/>
              <w:rPr>
                <w:rFonts w:ascii="Calibri" w:hAnsi="Calibri" w:cs="Calibri"/>
                <w:sz w:val="22"/>
                <w:szCs w:val="22"/>
              </w:rPr>
            </w:pPr>
          </w:p>
          <w:p w14:paraId="1DF31C7A" w14:textId="0C861B07" w:rsidR="004D50D8" w:rsidRDefault="004D50D8" w:rsidP="004D50D8">
            <w:pPr>
              <w:pStyle w:val="ListParagraph"/>
              <w:numPr>
                <w:ilvl w:val="0"/>
                <w:numId w:val="46"/>
              </w:numPr>
              <w:rPr>
                <w:rFonts w:ascii="Calibri" w:hAnsi="Calibri" w:cs="Calibri"/>
                <w:sz w:val="22"/>
                <w:szCs w:val="22"/>
              </w:rPr>
            </w:pPr>
            <w:r>
              <w:rPr>
                <w:rFonts w:ascii="Calibri" w:hAnsi="Calibri" w:cs="Calibri"/>
                <w:sz w:val="22"/>
                <w:szCs w:val="22"/>
              </w:rPr>
              <w:t>Remind members of their responsibilities on the use of email addresses when receiving emails from other members</w:t>
            </w:r>
          </w:p>
          <w:p w14:paraId="28708D6E" w14:textId="77777777" w:rsidR="004D50D8" w:rsidRPr="004D50D8" w:rsidRDefault="004D50D8" w:rsidP="004D50D8">
            <w:pPr>
              <w:pStyle w:val="ListParagraph"/>
              <w:rPr>
                <w:rFonts w:ascii="Calibri" w:hAnsi="Calibri" w:cs="Calibri"/>
                <w:sz w:val="22"/>
                <w:szCs w:val="22"/>
              </w:rPr>
            </w:pPr>
          </w:p>
          <w:p w14:paraId="76F17709" w14:textId="5F7D0CF8" w:rsidR="004D50D8" w:rsidRDefault="004D50D8" w:rsidP="004D50D8">
            <w:pPr>
              <w:pStyle w:val="ListParagraph"/>
              <w:numPr>
                <w:ilvl w:val="0"/>
                <w:numId w:val="46"/>
              </w:numPr>
              <w:rPr>
                <w:rFonts w:ascii="Calibri" w:hAnsi="Calibri" w:cs="Calibri"/>
                <w:sz w:val="22"/>
                <w:szCs w:val="22"/>
              </w:rPr>
            </w:pPr>
            <w:r>
              <w:rPr>
                <w:rFonts w:ascii="Calibri" w:hAnsi="Calibri" w:cs="Calibri"/>
                <w:sz w:val="22"/>
                <w:szCs w:val="22"/>
              </w:rPr>
              <w:lastRenderedPageBreak/>
              <w:t>Have a process in place that reminds MC members to destroy all email information in their possession if no longer on the MC</w:t>
            </w:r>
          </w:p>
          <w:p w14:paraId="23E57FBD" w14:textId="6202BBFF" w:rsidR="005257ED" w:rsidRPr="00415398" w:rsidRDefault="005257ED" w:rsidP="004D50D8">
            <w:pPr>
              <w:pStyle w:val="ListParagraph"/>
              <w:ind w:left="360"/>
              <w:rPr>
                <w:rFonts w:ascii="Wingdings" w:hAnsi="Wingdings" w:cs="Arial" w:hint="eastAsia"/>
              </w:rPr>
            </w:pPr>
          </w:p>
        </w:tc>
      </w:tr>
      <w:tr w:rsidR="005257ED" w:rsidRPr="00144601" w14:paraId="3FFC7B45" w14:textId="77777777" w:rsidTr="001F72E1">
        <w:tc>
          <w:tcPr>
            <w:tcW w:w="6663" w:type="dxa"/>
            <w:tcBorders>
              <w:top w:val="single" w:sz="4" w:space="0" w:color="auto"/>
              <w:left w:val="single" w:sz="4" w:space="0" w:color="auto"/>
              <w:bottom w:val="single" w:sz="4" w:space="0" w:color="auto"/>
              <w:right w:val="single" w:sz="4" w:space="0" w:color="auto"/>
            </w:tcBorders>
          </w:tcPr>
          <w:p w14:paraId="6FCB0A22" w14:textId="6A7AE5B9" w:rsidR="005257ED" w:rsidRPr="00144601" w:rsidRDefault="003B13EF" w:rsidP="00BA328F">
            <w:pPr>
              <w:rPr>
                <w:rFonts w:ascii="Arial" w:hAnsi="Arial" w:cs="Arial"/>
                <w:sz w:val="20"/>
                <w:szCs w:val="20"/>
              </w:rPr>
            </w:pPr>
            <w:r w:rsidRPr="003B13EF">
              <w:rPr>
                <w:rFonts w:ascii="Calibri" w:hAnsi="Calibri"/>
                <w:b/>
                <w:bCs/>
                <w:color w:val="214D84" w:themeColor="text2" w:themeShade="BF"/>
              </w:rPr>
              <w:lastRenderedPageBreak/>
              <w:t>Club Email Address</w:t>
            </w:r>
          </w:p>
        </w:tc>
        <w:tc>
          <w:tcPr>
            <w:tcW w:w="992" w:type="dxa"/>
            <w:tcBorders>
              <w:top w:val="single" w:sz="4" w:space="0" w:color="auto"/>
              <w:left w:val="single" w:sz="4" w:space="0" w:color="auto"/>
              <w:bottom w:val="single" w:sz="4" w:space="0" w:color="auto"/>
              <w:right w:val="single" w:sz="4" w:space="0" w:color="auto"/>
            </w:tcBorders>
          </w:tcPr>
          <w:p w14:paraId="5B50ACD7" w14:textId="77777777" w:rsidR="005257ED" w:rsidRPr="00144601" w:rsidRDefault="005257ED" w:rsidP="00BA328F">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4103A2ED" w14:textId="77777777" w:rsidR="005257ED" w:rsidRPr="00144601" w:rsidRDefault="005257ED" w:rsidP="00BA328F">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438E2A60" w14:textId="77777777" w:rsidR="005257ED" w:rsidRPr="00144601" w:rsidRDefault="005257ED" w:rsidP="00BA328F">
            <w:pPr>
              <w:rPr>
                <w:rFonts w:ascii="Wingdings" w:hAnsi="Wingdings" w:cs="Arial" w:hint="eastAsia"/>
              </w:rPr>
            </w:pPr>
            <w:r w:rsidRPr="00144601">
              <w:rPr>
                <w:rFonts w:ascii="Calibri" w:hAnsi="Calibri"/>
                <w:b/>
                <w:bCs/>
                <w:color w:val="214D84" w:themeColor="text2" w:themeShade="BF"/>
              </w:rPr>
              <w:t>Actions</w:t>
            </w:r>
          </w:p>
        </w:tc>
      </w:tr>
      <w:tr w:rsidR="005257ED" w:rsidRPr="00C83840" w14:paraId="49E8FA9D" w14:textId="77777777" w:rsidTr="001F72E1">
        <w:tc>
          <w:tcPr>
            <w:tcW w:w="6663" w:type="dxa"/>
            <w:tcBorders>
              <w:top w:val="single" w:sz="4" w:space="0" w:color="auto"/>
              <w:left w:val="single" w:sz="4" w:space="0" w:color="auto"/>
              <w:bottom w:val="single" w:sz="4" w:space="0" w:color="auto"/>
              <w:right w:val="single" w:sz="4" w:space="0" w:color="auto"/>
            </w:tcBorders>
          </w:tcPr>
          <w:p w14:paraId="5411CA1A" w14:textId="0CD8EDF5" w:rsidR="005257ED" w:rsidRPr="00144601" w:rsidRDefault="005257ED" w:rsidP="00BA328F">
            <w:pPr>
              <w:rPr>
                <w:rFonts w:asciiTheme="majorHAnsi" w:hAnsiTheme="majorHAnsi" w:cstheme="majorHAnsi"/>
                <w:sz w:val="22"/>
                <w:szCs w:val="22"/>
              </w:rPr>
            </w:pPr>
            <w:r>
              <w:rPr>
                <w:rFonts w:asciiTheme="majorHAnsi" w:hAnsiTheme="majorHAnsi" w:cstheme="majorHAnsi"/>
                <w:sz w:val="22"/>
                <w:szCs w:val="22"/>
              </w:rPr>
              <w:t xml:space="preserve">Does your Club have </w:t>
            </w:r>
            <w:r w:rsidR="003B13EF">
              <w:rPr>
                <w:rFonts w:asciiTheme="majorHAnsi" w:hAnsiTheme="majorHAnsi" w:cstheme="majorHAnsi"/>
                <w:sz w:val="22"/>
                <w:szCs w:val="22"/>
              </w:rPr>
              <w:t>generic email addresses in place for the MC?</w:t>
            </w:r>
          </w:p>
          <w:p w14:paraId="49831E96" w14:textId="77777777" w:rsidR="005257ED" w:rsidRPr="00584CCF" w:rsidRDefault="005257ED" w:rsidP="00BA328F">
            <w:pPr>
              <w:rPr>
                <w:rFonts w:asciiTheme="majorHAnsi" w:hAnsiTheme="majorHAnsi" w:cstheme="maj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463943D9" w14:textId="77777777" w:rsidR="005257ED" w:rsidRPr="00144601" w:rsidRDefault="00000000" w:rsidP="00BA328F">
            <w:pPr>
              <w:jc w:val="center"/>
              <w:rPr>
                <w:rFonts w:ascii="Wingdings" w:hAnsi="Wingdings" w:cs="Arial" w:hint="eastAsia"/>
              </w:rPr>
            </w:pPr>
            <w:sdt>
              <w:sdtPr>
                <w:rPr>
                  <w:rFonts w:ascii="Wingdings" w:hAnsi="Wingdings" w:cs="Arial"/>
                </w:rPr>
                <w:id w:val="-1950155786"/>
                <w14:checkbox>
                  <w14:checked w14:val="0"/>
                  <w14:checkedState w14:val="00FE" w14:font="Wingdings"/>
                  <w14:uncheckedState w14:val="006F" w14:font="Wingdings"/>
                </w14:checkbox>
              </w:sdtPr>
              <w:sdtContent>
                <w:r w:rsidR="005257ED" w:rsidRPr="00144601">
                  <w:rPr>
                    <w:rFonts w:ascii="Wingdings" w:hAnsi="Wingdings" w:cs="Arial"/>
                  </w:rPr>
                  <w:sym w:font="Wingdings" w:char="F06F"/>
                </w:r>
              </w:sdtContent>
            </w:sdt>
            <w:r w:rsidR="005257ED"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1DECB021" w14:textId="77777777" w:rsidR="005257ED" w:rsidRPr="00144601" w:rsidRDefault="00000000" w:rsidP="00BA328F">
            <w:pPr>
              <w:jc w:val="center"/>
              <w:rPr>
                <w:rFonts w:ascii="Wingdings" w:hAnsi="Wingdings" w:cs="Arial" w:hint="eastAsia"/>
              </w:rPr>
            </w:pPr>
            <w:sdt>
              <w:sdtPr>
                <w:rPr>
                  <w:rFonts w:ascii="Wingdings" w:hAnsi="Wingdings" w:cs="Arial"/>
                </w:rPr>
                <w:id w:val="1918899488"/>
                <w14:checkbox>
                  <w14:checked w14:val="0"/>
                  <w14:checkedState w14:val="00FE" w14:font="Wingdings"/>
                  <w14:uncheckedState w14:val="006F" w14:font="Wingdings"/>
                </w14:checkbox>
              </w:sdtPr>
              <w:sdtContent>
                <w:r w:rsidR="005257ED" w:rsidRPr="00144601">
                  <w:rPr>
                    <w:rFonts w:ascii="Wingdings" w:hAnsi="Wingdings" w:cs="Arial"/>
                  </w:rPr>
                  <w:t></w:t>
                </w:r>
              </w:sdtContent>
            </w:sdt>
            <w:r w:rsidR="005257ED"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0CAE92D1" w14:textId="5C3C99FE" w:rsidR="005257ED" w:rsidRPr="003B13EF" w:rsidRDefault="003B13EF" w:rsidP="003B13EF">
            <w:pPr>
              <w:pStyle w:val="ListParagraph"/>
              <w:numPr>
                <w:ilvl w:val="0"/>
                <w:numId w:val="48"/>
              </w:numPr>
              <w:rPr>
                <w:rFonts w:ascii="Calibri" w:hAnsi="Calibri" w:cs="Calibri"/>
                <w:sz w:val="22"/>
                <w:szCs w:val="22"/>
              </w:rPr>
            </w:pPr>
            <w:r>
              <w:rPr>
                <w:rFonts w:ascii="Calibri" w:hAnsi="Calibri" w:cs="Calibri"/>
                <w:sz w:val="22"/>
                <w:szCs w:val="22"/>
              </w:rPr>
              <w:t>Consider establishing generic email addresses for each MC position as this minimises the risk of personal email addresses used in the public domain</w:t>
            </w:r>
          </w:p>
          <w:p w14:paraId="20431E2A" w14:textId="77777777" w:rsidR="005257ED" w:rsidRPr="00415398" w:rsidRDefault="005257ED" w:rsidP="00BA328F">
            <w:pPr>
              <w:pStyle w:val="ListParagraph"/>
              <w:ind w:left="360"/>
              <w:rPr>
                <w:rFonts w:ascii="Wingdings" w:hAnsi="Wingdings" w:cs="Arial" w:hint="eastAsia"/>
              </w:rPr>
            </w:pPr>
          </w:p>
        </w:tc>
      </w:tr>
      <w:tr w:rsidR="0036065E" w:rsidRPr="00144601" w14:paraId="23D7EA57" w14:textId="77777777" w:rsidTr="001F72E1">
        <w:tc>
          <w:tcPr>
            <w:tcW w:w="6663" w:type="dxa"/>
            <w:tcBorders>
              <w:top w:val="single" w:sz="4" w:space="0" w:color="auto"/>
              <w:left w:val="single" w:sz="4" w:space="0" w:color="auto"/>
              <w:bottom w:val="single" w:sz="4" w:space="0" w:color="auto"/>
              <w:right w:val="single" w:sz="4" w:space="0" w:color="auto"/>
            </w:tcBorders>
          </w:tcPr>
          <w:p w14:paraId="66FA6FF1" w14:textId="384967CB" w:rsidR="0036065E" w:rsidRPr="00144601" w:rsidRDefault="0036065E" w:rsidP="00BA328F">
            <w:pPr>
              <w:rPr>
                <w:rFonts w:ascii="Arial" w:hAnsi="Arial" w:cs="Arial"/>
                <w:sz w:val="20"/>
                <w:szCs w:val="20"/>
              </w:rPr>
            </w:pPr>
            <w:r>
              <w:rPr>
                <w:rFonts w:ascii="Calibri" w:hAnsi="Calibri"/>
                <w:b/>
                <w:bCs/>
                <w:color w:val="214D84" w:themeColor="text2" w:themeShade="BF"/>
              </w:rPr>
              <w:t>Email/Phone Scams</w:t>
            </w:r>
          </w:p>
        </w:tc>
        <w:tc>
          <w:tcPr>
            <w:tcW w:w="992" w:type="dxa"/>
            <w:tcBorders>
              <w:top w:val="single" w:sz="4" w:space="0" w:color="auto"/>
              <w:left w:val="single" w:sz="4" w:space="0" w:color="auto"/>
              <w:bottom w:val="single" w:sz="4" w:space="0" w:color="auto"/>
              <w:right w:val="single" w:sz="4" w:space="0" w:color="auto"/>
            </w:tcBorders>
          </w:tcPr>
          <w:p w14:paraId="30A55A33" w14:textId="77777777" w:rsidR="0036065E" w:rsidRPr="00144601" w:rsidRDefault="0036065E" w:rsidP="00BA328F">
            <w:pPr>
              <w:jc w:val="center"/>
              <w:rPr>
                <w:rFonts w:ascii="Wingdings" w:hAnsi="Wingdings" w:cs="Arial" w:hint="eastAsia"/>
              </w:rPr>
            </w:pPr>
          </w:p>
        </w:tc>
        <w:tc>
          <w:tcPr>
            <w:tcW w:w="992" w:type="dxa"/>
            <w:tcBorders>
              <w:top w:val="single" w:sz="4" w:space="0" w:color="auto"/>
              <w:left w:val="single" w:sz="4" w:space="0" w:color="auto"/>
              <w:bottom w:val="single" w:sz="4" w:space="0" w:color="auto"/>
              <w:right w:val="single" w:sz="4" w:space="0" w:color="auto"/>
            </w:tcBorders>
          </w:tcPr>
          <w:p w14:paraId="528234B6" w14:textId="77777777" w:rsidR="0036065E" w:rsidRPr="00144601" w:rsidRDefault="0036065E" w:rsidP="00BA328F">
            <w:pPr>
              <w:jc w:val="center"/>
              <w:rPr>
                <w:rFonts w:ascii="Wingdings" w:hAnsi="Wingdings" w:cs="Arial" w:hint="eastAsia"/>
              </w:rPr>
            </w:pPr>
          </w:p>
        </w:tc>
        <w:tc>
          <w:tcPr>
            <w:tcW w:w="6946" w:type="dxa"/>
            <w:tcBorders>
              <w:top w:val="single" w:sz="4" w:space="0" w:color="auto"/>
              <w:left w:val="single" w:sz="4" w:space="0" w:color="auto"/>
              <w:bottom w:val="single" w:sz="4" w:space="0" w:color="auto"/>
              <w:right w:val="single" w:sz="4" w:space="0" w:color="auto"/>
            </w:tcBorders>
          </w:tcPr>
          <w:p w14:paraId="682D1051" w14:textId="77777777" w:rsidR="0036065E" w:rsidRPr="00144601" w:rsidRDefault="0036065E" w:rsidP="00BA328F">
            <w:pPr>
              <w:rPr>
                <w:rFonts w:ascii="Wingdings" w:hAnsi="Wingdings" w:cs="Arial" w:hint="eastAsia"/>
              </w:rPr>
            </w:pPr>
            <w:r w:rsidRPr="00144601">
              <w:rPr>
                <w:rFonts w:ascii="Calibri" w:hAnsi="Calibri"/>
                <w:b/>
                <w:bCs/>
                <w:color w:val="214D84" w:themeColor="text2" w:themeShade="BF"/>
              </w:rPr>
              <w:t>Actions</w:t>
            </w:r>
          </w:p>
        </w:tc>
      </w:tr>
      <w:tr w:rsidR="0036065E" w:rsidRPr="00446FD0" w14:paraId="2E78C23C" w14:textId="77777777" w:rsidTr="001F72E1">
        <w:tc>
          <w:tcPr>
            <w:tcW w:w="6663" w:type="dxa"/>
            <w:tcBorders>
              <w:top w:val="single" w:sz="4" w:space="0" w:color="auto"/>
              <w:left w:val="single" w:sz="4" w:space="0" w:color="auto"/>
              <w:bottom w:val="single" w:sz="4" w:space="0" w:color="auto"/>
              <w:right w:val="single" w:sz="4" w:space="0" w:color="auto"/>
            </w:tcBorders>
          </w:tcPr>
          <w:p w14:paraId="2D45C933" w14:textId="72FE72F5" w:rsidR="0036065E" w:rsidRPr="00144601" w:rsidRDefault="0036065E" w:rsidP="00BA328F">
            <w:pPr>
              <w:rPr>
                <w:rFonts w:asciiTheme="majorHAnsi" w:hAnsiTheme="majorHAnsi" w:cstheme="majorHAnsi"/>
                <w:sz w:val="22"/>
                <w:szCs w:val="22"/>
              </w:rPr>
            </w:pPr>
            <w:r>
              <w:rPr>
                <w:rFonts w:asciiTheme="majorHAnsi" w:hAnsiTheme="majorHAnsi" w:cstheme="majorHAnsi"/>
                <w:sz w:val="22"/>
                <w:szCs w:val="22"/>
              </w:rPr>
              <w:t>Does</w:t>
            </w:r>
            <w:r w:rsidR="00072F49">
              <w:rPr>
                <w:rFonts w:asciiTheme="majorHAnsi" w:hAnsiTheme="majorHAnsi" w:cstheme="majorHAnsi"/>
                <w:sz w:val="22"/>
                <w:szCs w:val="22"/>
              </w:rPr>
              <w:t xml:space="preserve"> your Club help members identify scams</w:t>
            </w:r>
            <w:r w:rsidR="00AC7819">
              <w:rPr>
                <w:rFonts w:asciiTheme="majorHAnsi" w:hAnsiTheme="majorHAnsi" w:cstheme="majorHAnsi"/>
                <w:sz w:val="22"/>
                <w:szCs w:val="22"/>
              </w:rPr>
              <w:t>?</w:t>
            </w:r>
          </w:p>
          <w:p w14:paraId="694468D7" w14:textId="77777777" w:rsidR="0036065E" w:rsidRPr="00584CCF" w:rsidRDefault="0036065E" w:rsidP="00BA328F">
            <w:pPr>
              <w:rPr>
                <w:rFonts w:asciiTheme="majorHAnsi" w:hAnsiTheme="majorHAnsi" w:cstheme="maj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0076EC9B" w14:textId="77777777" w:rsidR="0036065E" w:rsidRPr="00144601" w:rsidRDefault="00000000" w:rsidP="00BA328F">
            <w:pPr>
              <w:jc w:val="center"/>
              <w:rPr>
                <w:rFonts w:ascii="Wingdings" w:hAnsi="Wingdings" w:cs="Arial" w:hint="eastAsia"/>
              </w:rPr>
            </w:pPr>
            <w:sdt>
              <w:sdtPr>
                <w:rPr>
                  <w:rFonts w:ascii="Wingdings" w:hAnsi="Wingdings" w:cs="Arial"/>
                </w:rPr>
                <w:id w:val="497469762"/>
                <w14:checkbox>
                  <w14:checked w14:val="0"/>
                  <w14:checkedState w14:val="00FE" w14:font="Wingdings"/>
                  <w14:uncheckedState w14:val="006F" w14:font="Wingdings"/>
                </w14:checkbox>
              </w:sdtPr>
              <w:sdtContent>
                <w:r w:rsidR="0036065E" w:rsidRPr="00144601">
                  <w:rPr>
                    <w:rFonts w:ascii="Wingdings" w:hAnsi="Wingdings" w:cs="Arial"/>
                  </w:rPr>
                  <w:sym w:font="Wingdings" w:char="F06F"/>
                </w:r>
              </w:sdtContent>
            </w:sdt>
            <w:r w:rsidR="0036065E" w:rsidRPr="00144601">
              <w:rPr>
                <w:rFonts w:ascii="Arial" w:hAnsi="Arial" w:cs="Arial"/>
                <w:sz w:val="20"/>
                <w:szCs w:val="20"/>
              </w:rPr>
              <w:t xml:space="preserve">  Yes</w:t>
            </w:r>
          </w:p>
        </w:tc>
        <w:tc>
          <w:tcPr>
            <w:tcW w:w="992" w:type="dxa"/>
            <w:tcBorders>
              <w:top w:val="single" w:sz="4" w:space="0" w:color="auto"/>
              <w:left w:val="single" w:sz="4" w:space="0" w:color="auto"/>
              <w:bottom w:val="single" w:sz="4" w:space="0" w:color="auto"/>
              <w:right w:val="single" w:sz="4" w:space="0" w:color="auto"/>
            </w:tcBorders>
          </w:tcPr>
          <w:p w14:paraId="6D5FAA62" w14:textId="77777777" w:rsidR="0036065E" w:rsidRPr="00144601" w:rsidRDefault="00000000" w:rsidP="00BA328F">
            <w:pPr>
              <w:jc w:val="center"/>
              <w:rPr>
                <w:rFonts w:ascii="Wingdings" w:hAnsi="Wingdings" w:cs="Arial" w:hint="eastAsia"/>
              </w:rPr>
            </w:pPr>
            <w:sdt>
              <w:sdtPr>
                <w:rPr>
                  <w:rFonts w:ascii="Wingdings" w:hAnsi="Wingdings" w:cs="Arial"/>
                </w:rPr>
                <w:id w:val="1519659128"/>
                <w14:checkbox>
                  <w14:checked w14:val="0"/>
                  <w14:checkedState w14:val="00FE" w14:font="Wingdings"/>
                  <w14:uncheckedState w14:val="006F" w14:font="Wingdings"/>
                </w14:checkbox>
              </w:sdtPr>
              <w:sdtContent>
                <w:r w:rsidR="0036065E" w:rsidRPr="00144601">
                  <w:rPr>
                    <w:rFonts w:ascii="Wingdings" w:hAnsi="Wingdings" w:cs="Arial"/>
                  </w:rPr>
                  <w:t></w:t>
                </w:r>
              </w:sdtContent>
            </w:sdt>
            <w:r w:rsidR="0036065E" w:rsidRPr="00144601">
              <w:rPr>
                <w:rFonts w:ascii="Arial" w:hAnsi="Arial" w:cs="Arial"/>
                <w:sz w:val="20"/>
                <w:szCs w:val="20"/>
              </w:rPr>
              <w:t xml:space="preserve">  No</w:t>
            </w:r>
          </w:p>
        </w:tc>
        <w:tc>
          <w:tcPr>
            <w:tcW w:w="6946" w:type="dxa"/>
            <w:tcBorders>
              <w:top w:val="single" w:sz="4" w:space="0" w:color="auto"/>
              <w:left w:val="single" w:sz="4" w:space="0" w:color="auto"/>
              <w:bottom w:val="single" w:sz="4" w:space="0" w:color="auto"/>
              <w:right w:val="single" w:sz="4" w:space="0" w:color="auto"/>
            </w:tcBorders>
          </w:tcPr>
          <w:p w14:paraId="0A1854A9" w14:textId="3F0DE4F3" w:rsidR="0036065E" w:rsidRDefault="00072F49" w:rsidP="00BA328F">
            <w:pPr>
              <w:pStyle w:val="ListParagraph"/>
              <w:numPr>
                <w:ilvl w:val="0"/>
                <w:numId w:val="48"/>
              </w:numPr>
              <w:rPr>
                <w:rFonts w:ascii="Calibri" w:hAnsi="Calibri" w:cs="Calibri"/>
                <w:sz w:val="22"/>
                <w:szCs w:val="22"/>
              </w:rPr>
            </w:pPr>
            <w:r>
              <w:rPr>
                <w:rFonts w:ascii="Calibri" w:hAnsi="Calibri" w:cs="Calibri"/>
                <w:sz w:val="22"/>
                <w:szCs w:val="22"/>
              </w:rPr>
              <w:t xml:space="preserve">As part of the induction process for new MC members, remind them that they should never trust an email or phone contact from anyone </w:t>
            </w:r>
            <w:r w:rsidR="00563EDC">
              <w:rPr>
                <w:rFonts w:ascii="Calibri" w:hAnsi="Calibri" w:cs="Calibri"/>
                <w:sz w:val="22"/>
                <w:szCs w:val="22"/>
              </w:rPr>
              <w:t>claiming to be from the bank, ATO or other reputable organisation.</w:t>
            </w:r>
          </w:p>
          <w:p w14:paraId="0B76C8F6" w14:textId="77777777" w:rsidR="002E1638" w:rsidRDefault="002E1638" w:rsidP="002E1638">
            <w:pPr>
              <w:pStyle w:val="ListParagraph"/>
              <w:ind w:left="360"/>
              <w:rPr>
                <w:rFonts w:ascii="Calibri" w:hAnsi="Calibri" w:cs="Calibri"/>
                <w:sz w:val="22"/>
                <w:szCs w:val="22"/>
              </w:rPr>
            </w:pPr>
          </w:p>
          <w:p w14:paraId="2560477E" w14:textId="5CA1A984" w:rsidR="002E1638" w:rsidRDefault="002E1638" w:rsidP="002E1638">
            <w:pPr>
              <w:pStyle w:val="ListParagraph"/>
              <w:numPr>
                <w:ilvl w:val="0"/>
                <w:numId w:val="48"/>
              </w:numPr>
              <w:rPr>
                <w:rFonts w:ascii="Calibri" w:hAnsi="Calibri" w:cs="Calibri"/>
                <w:sz w:val="22"/>
                <w:szCs w:val="22"/>
              </w:rPr>
            </w:pPr>
            <w:r>
              <w:rPr>
                <w:rFonts w:ascii="Calibri" w:hAnsi="Calibri" w:cs="Calibri"/>
                <w:sz w:val="22"/>
                <w:szCs w:val="22"/>
              </w:rPr>
              <w:t>Also advise that software should never be added to any device that will allow someone else to operate it</w:t>
            </w:r>
            <w:r w:rsidR="00AC7819">
              <w:rPr>
                <w:rFonts w:ascii="Calibri" w:hAnsi="Calibri" w:cs="Calibri"/>
                <w:sz w:val="22"/>
                <w:szCs w:val="22"/>
              </w:rPr>
              <w:t>, particularly for those MC members that have access to Club bank accounts</w:t>
            </w:r>
          </w:p>
          <w:p w14:paraId="3FE43A60" w14:textId="77777777" w:rsidR="002E1638" w:rsidRPr="002E1638" w:rsidRDefault="002E1638" w:rsidP="002E1638">
            <w:pPr>
              <w:rPr>
                <w:rFonts w:ascii="Calibri" w:hAnsi="Calibri" w:cs="Calibri"/>
                <w:sz w:val="22"/>
                <w:szCs w:val="22"/>
              </w:rPr>
            </w:pPr>
          </w:p>
          <w:p w14:paraId="33CD3578" w14:textId="36D54695" w:rsidR="00446FD0" w:rsidRPr="00AC7819" w:rsidRDefault="002E1638" w:rsidP="00AC7819">
            <w:pPr>
              <w:pStyle w:val="ListParagraph"/>
              <w:numPr>
                <w:ilvl w:val="0"/>
                <w:numId w:val="48"/>
              </w:numPr>
              <w:rPr>
                <w:rFonts w:ascii="Calibri" w:hAnsi="Calibri" w:cs="Calibri"/>
                <w:sz w:val="22"/>
                <w:szCs w:val="22"/>
              </w:rPr>
            </w:pPr>
            <w:r>
              <w:rPr>
                <w:rFonts w:ascii="Calibri" w:hAnsi="Calibri" w:cs="Calibri"/>
                <w:sz w:val="22"/>
                <w:szCs w:val="22"/>
              </w:rPr>
              <w:t>These reminders are helpful to all members and can also be included in the Club’s newsletter</w:t>
            </w:r>
            <w:r w:rsidR="00AC7819">
              <w:rPr>
                <w:rFonts w:ascii="Calibri" w:hAnsi="Calibri" w:cs="Calibri"/>
                <w:sz w:val="22"/>
                <w:szCs w:val="22"/>
              </w:rPr>
              <w:t xml:space="preserve">. </w:t>
            </w:r>
            <w:r w:rsidR="00446FD0" w:rsidRPr="00AC7819">
              <w:rPr>
                <w:rFonts w:ascii="Calibri" w:hAnsi="Calibri" w:cs="Calibri"/>
                <w:sz w:val="22"/>
                <w:szCs w:val="22"/>
              </w:rPr>
              <w:t>Help members understand scams by encouraging them to visit the following websites</w:t>
            </w:r>
          </w:p>
          <w:p w14:paraId="1CE953E2" w14:textId="77777777" w:rsidR="00446FD0" w:rsidRPr="00446FD0" w:rsidRDefault="00446FD0" w:rsidP="00446FD0">
            <w:pPr>
              <w:pStyle w:val="ListParagraph"/>
              <w:rPr>
                <w:rFonts w:ascii="Calibri" w:hAnsi="Calibri" w:cs="Calibri"/>
                <w:sz w:val="22"/>
                <w:szCs w:val="22"/>
              </w:rPr>
            </w:pPr>
          </w:p>
          <w:p w14:paraId="08FE3FFC" w14:textId="036564C9" w:rsidR="00446FD0" w:rsidRDefault="00446FD0" w:rsidP="00446FD0">
            <w:pPr>
              <w:pStyle w:val="ListParagraph"/>
              <w:ind w:left="0"/>
              <w:rPr>
                <w:rFonts w:ascii="Calibri" w:hAnsi="Calibri" w:cs="Calibri"/>
                <w:sz w:val="22"/>
                <w:szCs w:val="22"/>
              </w:rPr>
            </w:pPr>
            <w:r>
              <w:rPr>
                <w:rFonts w:ascii="Calibri" w:hAnsi="Calibri" w:cs="Calibri"/>
                <w:sz w:val="22"/>
                <w:szCs w:val="22"/>
              </w:rPr>
              <w:t>AUS:</w:t>
            </w:r>
            <w:r>
              <w:t xml:space="preserve"> </w:t>
            </w:r>
            <w:hyperlink r:id="rId12" w:history="1">
              <w:r w:rsidRPr="005B2252">
                <w:rPr>
                  <w:rStyle w:val="Hyperlink"/>
                  <w:rFonts w:ascii="Calibri" w:hAnsi="Calibri" w:cs="Calibri"/>
                  <w:sz w:val="22"/>
                  <w:szCs w:val="22"/>
                </w:rPr>
                <w:t>https://www.scamwatch.gov.au/</w:t>
              </w:r>
            </w:hyperlink>
          </w:p>
          <w:p w14:paraId="68118A83" w14:textId="77777777" w:rsidR="00446FD0" w:rsidRPr="00446FD0" w:rsidRDefault="00446FD0" w:rsidP="00446FD0">
            <w:pPr>
              <w:rPr>
                <w:rFonts w:ascii="Calibri" w:hAnsi="Calibri" w:cs="Calibri"/>
                <w:sz w:val="22"/>
                <w:szCs w:val="22"/>
              </w:rPr>
            </w:pPr>
          </w:p>
          <w:p w14:paraId="3CAEF5C6" w14:textId="6B07D4A5" w:rsidR="00446FD0" w:rsidRDefault="00446FD0" w:rsidP="00446FD0">
            <w:pPr>
              <w:pStyle w:val="ListParagraph"/>
              <w:ind w:left="0"/>
              <w:rPr>
                <w:rFonts w:ascii="Calibri" w:hAnsi="Calibri" w:cs="Calibri"/>
                <w:sz w:val="22"/>
                <w:szCs w:val="22"/>
                <w:lang w:val="es-UY"/>
              </w:rPr>
            </w:pPr>
            <w:r w:rsidRPr="00446FD0">
              <w:rPr>
                <w:rFonts w:ascii="Calibri" w:hAnsi="Calibri" w:cs="Calibri"/>
                <w:sz w:val="22"/>
                <w:szCs w:val="22"/>
                <w:lang w:val="es-UY"/>
              </w:rPr>
              <w:t xml:space="preserve">NZ: </w:t>
            </w:r>
            <w:hyperlink r:id="rId13" w:history="1">
              <w:r w:rsidRPr="005B2252">
                <w:rPr>
                  <w:rStyle w:val="Hyperlink"/>
                  <w:rFonts w:ascii="Calibri" w:hAnsi="Calibri" w:cs="Calibri"/>
                  <w:sz w:val="22"/>
                  <w:szCs w:val="22"/>
                  <w:lang w:val="es-UY"/>
                </w:rPr>
                <w:t>https://www.consumerprotection.govt.nz/general-help/scamwatch</w:t>
              </w:r>
            </w:hyperlink>
          </w:p>
          <w:p w14:paraId="62749B5A" w14:textId="77777777" w:rsidR="0036065E" w:rsidRPr="00AC7819" w:rsidRDefault="0036065E" w:rsidP="00AC7819">
            <w:pPr>
              <w:rPr>
                <w:rFonts w:ascii="Wingdings" w:hAnsi="Wingdings" w:cs="Arial" w:hint="eastAsia"/>
                <w:lang w:val="es-UY"/>
              </w:rPr>
            </w:pPr>
          </w:p>
        </w:tc>
      </w:tr>
    </w:tbl>
    <w:p w14:paraId="228F785E" w14:textId="77777777" w:rsidR="00A1276C" w:rsidRPr="00446FD0" w:rsidRDefault="00A1276C" w:rsidP="009507B6">
      <w:pPr>
        <w:pStyle w:val="Heading3"/>
        <w:spacing w:before="0"/>
        <w:rPr>
          <w:rFonts w:ascii="Calibri" w:eastAsiaTheme="minorEastAsia" w:hAnsi="Calibri" w:cstheme="minorBidi"/>
          <w:color w:val="214D84" w:themeColor="text2" w:themeShade="BF"/>
          <w:lang w:val="es-UY"/>
        </w:rPr>
      </w:pPr>
    </w:p>
    <w:p w14:paraId="0FC1FDEA" w14:textId="5C15275F" w:rsidR="00EB291E" w:rsidRPr="00446FD0" w:rsidRDefault="00EB291E" w:rsidP="00627B42">
      <w:pPr>
        <w:rPr>
          <w:rFonts w:ascii="Calibri" w:hAnsi="Calibri" w:cs="Calibri"/>
          <w:lang w:val="es-UY"/>
        </w:rPr>
      </w:pPr>
    </w:p>
    <w:sectPr w:rsidR="00EB291E" w:rsidRPr="00446FD0" w:rsidSect="001F72E1">
      <w:footerReference w:type="even" r:id="rId14"/>
      <w:footerReference w:type="default" r:id="rId15"/>
      <w:pgSz w:w="16835" w:h="11910" w:orient="landscape"/>
      <w:pgMar w:top="851" w:right="675" w:bottom="851" w:left="56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3ABE" w14:textId="77777777" w:rsidR="003F60E8" w:rsidRDefault="003F60E8" w:rsidP="00E4601F">
      <w:r>
        <w:separator/>
      </w:r>
    </w:p>
  </w:endnote>
  <w:endnote w:type="continuationSeparator" w:id="0">
    <w:p w14:paraId="488AEF10" w14:textId="77777777" w:rsidR="003F60E8" w:rsidRDefault="003F60E8" w:rsidP="00E46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3224051"/>
      <w:docPartObj>
        <w:docPartGallery w:val="Page Numbers (Bottom of Page)"/>
        <w:docPartUnique/>
      </w:docPartObj>
    </w:sdtPr>
    <w:sdtContent>
      <w:p w14:paraId="690C3D5F" w14:textId="1D378261" w:rsidR="008D41A1" w:rsidRDefault="008D41A1" w:rsidP="005402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62D94">
          <w:rPr>
            <w:rStyle w:val="PageNumber"/>
            <w:noProof/>
          </w:rPr>
          <w:t>3</w:t>
        </w:r>
        <w:r>
          <w:rPr>
            <w:rStyle w:val="PageNumber"/>
          </w:rPr>
          <w:fldChar w:fldCharType="end"/>
        </w:r>
      </w:p>
    </w:sdtContent>
  </w:sdt>
  <w:p w14:paraId="0990D8E4" w14:textId="77777777" w:rsidR="008D41A1" w:rsidRDefault="008D4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199552"/>
      <w:docPartObj>
        <w:docPartGallery w:val="Page Numbers (Bottom of Page)"/>
        <w:docPartUnique/>
      </w:docPartObj>
    </w:sdtPr>
    <w:sdtEndPr>
      <w:rPr>
        <w:rFonts w:asciiTheme="majorHAnsi" w:hAnsiTheme="majorHAnsi" w:cstheme="majorHAnsi"/>
        <w:noProof/>
        <w:sz w:val="18"/>
        <w:szCs w:val="18"/>
      </w:rPr>
    </w:sdtEndPr>
    <w:sdtContent>
      <w:p w14:paraId="64612BFA" w14:textId="3F50C2B0" w:rsidR="006C4660" w:rsidRPr="00203B17" w:rsidRDefault="00821FD8" w:rsidP="00B05786">
        <w:pPr>
          <w:pStyle w:val="Footer"/>
          <w:rPr>
            <w:sz w:val="18"/>
            <w:szCs w:val="18"/>
          </w:rPr>
        </w:pPr>
        <w:r>
          <w:rPr>
            <w:rFonts w:ascii="Arial" w:hAnsi="Arial" w:cs="Arial"/>
            <w:b/>
            <w:bCs/>
            <w:i/>
            <w:iCs/>
            <w:sz w:val="18"/>
            <w:szCs w:val="18"/>
          </w:rPr>
          <w:t>Issued</w:t>
        </w:r>
        <w:r w:rsidR="00B05786" w:rsidRPr="00B05786">
          <w:rPr>
            <w:rFonts w:ascii="Arial" w:hAnsi="Arial" w:cs="Arial"/>
            <w:b/>
            <w:bCs/>
            <w:i/>
            <w:iCs/>
            <w:sz w:val="18"/>
            <w:szCs w:val="18"/>
          </w:rPr>
          <w:t xml:space="preserve"> </w:t>
        </w:r>
        <w:r w:rsidR="00AC7819">
          <w:rPr>
            <w:rFonts w:ascii="Arial" w:hAnsi="Arial" w:cs="Arial"/>
            <w:b/>
            <w:bCs/>
            <w:i/>
            <w:iCs/>
            <w:sz w:val="18"/>
            <w:szCs w:val="18"/>
          </w:rPr>
          <w:t>1 April 2025</w:t>
        </w:r>
        <w:r w:rsidR="00B05786">
          <w:rPr>
            <w:sz w:val="18"/>
            <w:szCs w:val="18"/>
          </w:rPr>
          <w:tab/>
        </w:r>
        <w:r w:rsidR="00B05786">
          <w:rPr>
            <w:sz w:val="18"/>
            <w:szCs w:val="18"/>
          </w:rPr>
          <w:tab/>
        </w:r>
        <w:r w:rsidR="00B05786">
          <w:rPr>
            <w:sz w:val="18"/>
            <w:szCs w:val="18"/>
          </w:rPr>
          <w:tab/>
        </w:r>
        <w:r w:rsidR="005119E9">
          <w:rPr>
            <w:sz w:val="18"/>
            <w:szCs w:val="18"/>
          </w:rPr>
          <w:tab/>
        </w:r>
        <w:r w:rsidR="005119E9">
          <w:rPr>
            <w:sz w:val="18"/>
            <w:szCs w:val="18"/>
          </w:rPr>
          <w:tab/>
        </w:r>
        <w:r w:rsidR="005119E9">
          <w:rPr>
            <w:sz w:val="18"/>
            <w:szCs w:val="18"/>
          </w:rPr>
          <w:tab/>
        </w:r>
        <w:r w:rsidR="005119E9">
          <w:rPr>
            <w:sz w:val="18"/>
            <w:szCs w:val="18"/>
          </w:rPr>
          <w:tab/>
        </w:r>
        <w:r w:rsidR="005119E9">
          <w:rPr>
            <w:sz w:val="18"/>
            <w:szCs w:val="18"/>
          </w:rPr>
          <w:tab/>
        </w:r>
        <w:r w:rsidR="005119E9">
          <w:rPr>
            <w:sz w:val="18"/>
            <w:szCs w:val="18"/>
          </w:rPr>
          <w:tab/>
        </w:r>
        <w:r w:rsidR="00AC7819">
          <w:rPr>
            <w:sz w:val="18"/>
            <w:szCs w:val="18"/>
          </w:rPr>
          <w:tab/>
        </w:r>
        <w:r w:rsidR="00AC7819">
          <w:rPr>
            <w:sz w:val="18"/>
            <w:szCs w:val="18"/>
          </w:rPr>
          <w:tab/>
        </w:r>
        <w:r w:rsidR="006C4660" w:rsidRPr="00203B17">
          <w:rPr>
            <w:rFonts w:asciiTheme="majorHAnsi" w:hAnsiTheme="majorHAnsi" w:cstheme="majorHAnsi"/>
            <w:sz w:val="18"/>
            <w:szCs w:val="18"/>
          </w:rPr>
          <w:fldChar w:fldCharType="begin"/>
        </w:r>
        <w:r w:rsidR="006C4660" w:rsidRPr="00F85C71">
          <w:rPr>
            <w:rFonts w:asciiTheme="majorHAnsi" w:hAnsiTheme="majorHAnsi" w:cstheme="majorHAnsi"/>
            <w:sz w:val="18"/>
            <w:szCs w:val="18"/>
          </w:rPr>
          <w:instrText xml:space="preserve"> PAGE   \* MERGEFORMAT </w:instrText>
        </w:r>
        <w:r w:rsidR="006C4660" w:rsidRPr="00203B17">
          <w:rPr>
            <w:rFonts w:asciiTheme="majorHAnsi" w:hAnsiTheme="majorHAnsi" w:cstheme="majorHAnsi"/>
            <w:sz w:val="18"/>
            <w:szCs w:val="18"/>
          </w:rPr>
          <w:fldChar w:fldCharType="separate"/>
        </w:r>
        <w:r w:rsidR="006E4A87" w:rsidRPr="00F85C71">
          <w:rPr>
            <w:rFonts w:asciiTheme="majorHAnsi" w:hAnsiTheme="majorHAnsi" w:cstheme="majorHAnsi"/>
            <w:noProof/>
            <w:sz w:val="18"/>
            <w:szCs w:val="18"/>
          </w:rPr>
          <w:t>1</w:t>
        </w:r>
        <w:r w:rsidR="006C4660" w:rsidRPr="00203B17">
          <w:rPr>
            <w:rFonts w:asciiTheme="majorHAnsi" w:hAnsiTheme="majorHAnsi" w:cstheme="majorHAnsi"/>
            <w:noProof/>
            <w:sz w:val="18"/>
            <w:szCs w:val="18"/>
          </w:rPr>
          <w:fldChar w:fldCharType="end"/>
        </w:r>
      </w:p>
    </w:sdtContent>
  </w:sdt>
  <w:p w14:paraId="0BE58D42" w14:textId="77777777" w:rsidR="008D41A1" w:rsidRDefault="008D4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A06E" w14:textId="77777777" w:rsidR="003F60E8" w:rsidRDefault="003F60E8" w:rsidP="00E4601F">
      <w:r>
        <w:separator/>
      </w:r>
    </w:p>
  </w:footnote>
  <w:footnote w:type="continuationSeparator" w:id="0">
    <w:p w14:paraId="13B47E6C" w14:textId="77777777" w:rsidR="003F60E8" w:rsidRDefault="003F60E8" w:rsidP="00E460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6A4DD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
      <w:lvlJc w:val="left"/>
      <w:pPr>
        <w:ind w:left="5760" w:hanging="360"/>
      </w:pPr>
      <w:rPr>
        <w:rFonts w:ascii="Symbol" w:hAnsi="Symbol" w:hint="default"/>
      </w:rPr>
    </w:lvl>
    <w:lvl w:ilvl="8" w:tplc="04090005" w:tentative="1">
      <w:start w:val="1"/>
      <w:numFmt w:val="bullet"/>
      <w:lvlText w:val=""/>
      <w:lvlJc w:val="left"/>
      <w:pPr>
        <w:ind w:left="6480" w:hanging="360"/>
      </w:pPr>
      <w:rPr>
        <w:rFonts w:ascii="Symbol" w:hAnsi="Symbol" w:hint="default"/>
      </w:rPr>
    </w:lvl>
  </w:abstractNum>
  <w:abstractNum w:abstractNumId="1" w15:restartNumberingAfterBreak="0">
    <w:nsid w:val="00000002"/>
    <w:multiLevelType w:val="hybridMultilevel"/>
    <w:tmpl w:val="1B4CAF0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984914"/>
    <w:multiLevelType w:val="hybridMultilevel"/>
    <w:tmpl w:val="AB7AF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FF04AF"/>
    <w:multiLevelType w:val="hybridMultilevel"/>
    <w:tmpl w:val="DCC89D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C40C98"/>
    <w:multiLevelType w:val="hybridMultilevel"/>
    <w:tmpl w:val="8732F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BF6C84"/>
    <w:multiLevelType w:val="hybridMultilevel"/>
    <w:tmpl w:val="899C9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D3215E"/>
    <w:multiLevelType w:val="hybridMultilevel"/>
    <w:tmpl w:val="7ECCC90C"/>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A743CA"/>
    <w:multiLevelType w:val="hybridMultilevel"/>
    <w:tmpl w:val="9C2CBF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774214"/>
    <w:multiLevelType w:val="hybridMultilevel"/>
    <w:tmpl w:val="755E2DF8"/>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173D9E"/>
    <w:multiLevelType w:val="hybridMultilevel"/>
    <w:tmpl w:val="18886A48"/>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BC440B"/>
    <w:multiLevelType w:val="hybridMultilevel"/>
    <w:tmpl w:val="4B709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CA6418"/>
    <w:multiLevelType w:val="hybridMultilevel"/>
    <w:tmpl w:val="6F30F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631994"/>
    <w:multiLevelType w:val="hybridMultilevel"/>
    <w:tmpl w:val="9CF2727C"/>
    <w:lvl w:ilvl="0" w:tplc="6DD60AB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DFA392B"/>
    <w:multiLevelType w:val="hybridMultilevel"/>
    <w:tmpl w:val="D046BD2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13D4A8C"/>
    <w:multiLevelType w:val="hybridMultilevel"/>
    <w:tmpl w:val="17580E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9AB4CA8"/>
    <w:multiLevelType w:val="hybridMultilevel"/>
    <w:tmpl w:val="0D5E4B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D95597C"/>
    <w:multiLevelType w:val="multilevel"/>
    <w:tmpl w:val="49EC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4E0798"/>
    <w:multiLevelType w:val="hybridMultilevel"/>
    <w:tmpl w:val="05145390"/>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D538A8"/>
    <w:multiLevelType w:val="hybridMultilevel"/>
    <w:tmpl w:val="9C04CD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4544D9"/>
    <w:multiLevelType w:val="hybridMultilevel"/>
    <w:tmpl w:val="F1249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462704"/>
    <w:multiLevelType w:val="hybridMultilevel"/>
    <w:tmpl w:val="E4504D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53D2D0E"/>
    <w:multiLevelType w:val="hybridMultilevel"/>
    <w:tmpl w:val="07AA47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58268E9"/>
    <w:multiLevelType w:val="hybridMultilevel"/>
    <w:tmpl w:val="E41CB5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5E13EAB"/>
    <w:multiLevelType w:val="hybridMultilevel"/>
    <w:tmpl w:val="8A4C26E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373650B5"/>
    <w:multiLevelType w:val="hybridMultilevel"/>
    <w:tmpl w:val="DAFC6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E60043"/>
    <w:multiLevelType w:val="hybridMultilevel"/>
    <w:tmpl w:val="64D4B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9B80C0A"/>
    <w:multiLevelType w:val="hybridMultilevel"/>
    <w:tmpl w:val="1FB81B04"/>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26275B"/>
    <w:multiLevelType w:val="hybridMultilevel"/>
    <w:tmpl w:val="A3DA91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10054BB"/>
    <w:multiLevelType w:val="hybridMultilevel"/>
    <w:tmpl w:val="B69AD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D071A5"/>
    <w:multiLevelType w:val="hybridMultilevel"/>
    <w:tmpl w:val="157ED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1E261B"/>
    <w:multiLevelType w:val="hybridMultilevel"/>
    <w:tmpl w:val="0A4C4096"/>
    <w:lvl w:ilvl="0" w:tplc="0C090001">
      <w:start w:val="1"/>
      <w:numFmt w:val="bullet"/>
      <w:lvlText w:val=""/>
      <w:lvlJc w:val="left"/>
      <w:pPr>
        <w:ind w:left="360" w:hanging="360"/>
      </w:pPr>
      <w:rPr>
        <w:rFonts w:ascii="Symbol" w:hAnsi="Symbol" w:hint="default"/>
      </w:rPr>
    </w:lvl>
    <w:lvl w:ilvl="1" w:tplc="103664C4">
      <w:start w:val="2"/>
      <w:numFmt w:val="bullet"/>
      <w:lvlText w:val="-"/>
      <w:lvlJc w:val="left"/>
      <w:pPr>
        <w:ind w:left="1080" w:hanging="360"/>
      </w:pPr>
      <w:rPr>
        <w:rFonts w:ascii="Arial" w:eastAsiaTheme="minorEastAsia"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D1D0654"/>
    <w:multiLevelType w:val="hybridMultilevel"/>
    <w:tmpl w:val="E3164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E13736B"/>
    <w:multiLevelType w:val="hybridMultilevel"/>
    <w:tmpl w:val="24E48000"/>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31C0E5A"/>
    <w:multiLevelType w:val="hybridMultilevel"/>
    <w:tmpl w:val="8D4617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338606E"/>
    <w:multiLevelType w:val="hybridMultilevel"/>
    <w:tmpl w:val="27E0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44A68A1"/>
    <w:multiLevelType w:val="hybridMultilevel"/>
    <w:tmpl w:val="8738E9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5E747D1"/>
    <w:multiLevelType w:val="hybridMultilevel"/>
    <w:tmpl w:val="B3AEC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98A5A26"/>
    <w:multiLevelType w:val="hybridMultilevel"/>
    <w:tmpl w:val="50ECF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C447924"/>
    <w:multiLevelType w:val="hybridMultilevel"/>
    <w:tmpl w:val="E12863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CD3582F"/>
    <w:multiLevelType w:val="hybridMultilevel"/>
    <w:tmpl w:val="A5CC15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A31134"/>
    <w:multiLevelType w:val="hybridMultilevel"/>
    <w:tmpl w:val="35268348"/>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EAF1A34"/>
    <w:multiLevelType w:val="hybridMultilevel"/>
    <w:tmpl w:val="C8748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6103555"/>
    <w:multiLevelType w:val="hybridMultilevel"/>
    <w:tmpl w:val="876CC3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6285575"/>
    <w:multiLevelType w:val="hybridMultilevel"/>
    <w:tmpl w:val="3B34A28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687E6772"/>
    <w:multiLevelType w:val="hybridMultilevel"/>
    <w:tmpl w:val="781C4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E754E1C"/>
    <w:multiLevelType w:val="hybridMultilevel"/>
    <w:tmpl w:val="B62C507C"/>
    <w:lvl w:ilvl="0" w:tplc="103664C4">
      <w:start w:val="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152A43"/>
    <w:multiLevelType w:val="hybridMultilevel"/>
    <w:tmpl w:val="F9BA10EE"/>
    <w:lvl w:ilvl="0" w:tplc="103664C4">
      <w:start w:val="2"/>
      <w:numFmt w:val="bullet"/>
      <w:lvlText w:val="-"/>
      <w:lvlJc w:val="left"/>
      <w:pPr>
        <w:ind w:left="360" w:hanging="360"/>
      </w:pPr>
      <w:rPr>
        <w:rFonts w:ascii="Arial" w:eastAsiaTheme="minorEastAsia" w:hAnsi="Arial" w:cs="Arial" w:hint="default"/>
      </w:rPr>
    </w:lvl>
    <w:lvl w:ilvl="1" w:tplc="103664C4">
      <w:start w:val="2"/>
      <w:numFmt w:val="bullet"/>
      <w:lvlText w:val="-"/>
      <w:lvlJc w:val="left"/>
      <w:pPr>
        <w:ind w:left="1080" w:hanging="360"/>
      </w:pPr>
      <w:rPr>
        <w:rFonts w:ascii="Arial" w:eastAsiaTheme="minorEastAsia"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8C44F79"/>
    <w:multiLevelType w:val="hybridMultilevel"/>
    <w:tmpl w:val="3EA4A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E98738D"/>
    <w:multiLevelType w:val="hybridMultilevel"/>
    <w:tmpl w:val="678CF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7701496">
    <w:abstractNumId w:val="0"/>
  </w:num>
  <w:num w:numId="2" w16cid:durableId="1847477675">
    <w:abstractNumId w:val="1"/>
  </w:num>
  <w:num w:numId="3" w16cid:durableId="762264595">
    <w:abstractNumId w:val="21"/>
  </w:num>
  <w:num w:numId="4" w16cid:durableId="1024552763">
    <w:abstractNumId w:val="35"/>
  </w:num>
  <w:num w:numId="5" w16cid:durableId="830678146">
    <w:abstractNumId w:val="47"/>
  </w:num>
  <w:num w:numId="6" w16cid:durableId="1255629205">
    <w:abstractNumId w:val="4"/>
  </w:num>
  <w:num w:numId="7" w16cid:durableId="1318916211">
    <w:abstractNumId w:val="31"/>
  </w:num>
  <w:num w:numId="8" w16cid:durableId="2138182849">
    <w:abstractNumId w:val="5"/>
  </w:num>
  <w:num w:numId="9" w16cid:durableId="1723283083">
    <w:abstractNumId w:val="41"/>
  </w:num>
  <w:num w:numId="10" w16cid:durableId="879509936">
    <w:abstractNumId w:val="20"/>
  </w:num>
  <w:num w:numId="11" w16cid:durableId="117650838">
    <w:abstractNumId w:val="16"/>
  </w:num>
  <w:num w:numId="12" w16cid:durableId="1547378769">
    <w:abstractNumId w:val="11"/>
  </w:num>
  <w:num w:numId="13" w16cid:durableId="1793093770">
    <w:abstractNumId w:val="42"/>
  </w:num>
  <w:num w:numId="14" w16cid:durableId="426583687">
    <w:abstractNumId w:val="19"/>
  </w:num>
  <w:num w:numId="15" w16cid:durableId="1390499512">
    <w:abstractNumId w:val="9"/>
  </w:num>
  <w:num w:numId="16" w16cid:durableId="1158762029">
    <w:abstractNumId w:val="6"/>
  </w:num>
  <w:num w:numId="17" w16cid:durableId="463931163">
    <w:abstractNumId w:val="38"/>
  </w:num>
  <w:num w:numId="18" w16cid:durableId="857083903">
    <w:abstractNumId w:val="14"/>
  </w:num>
  <w:num w:numId="19" w16cid:durableId="890072245">
    <w:abstractNumId w:val="22"/>
  </w:num>
  <w:num w:numId="20" w16cid:durableId="493766670">
    <w:abstractNumId w:val="34"/>
  </w:num>
  <w:num w:numId="21" w16cid:durableId="1094668898">
    <w:abstractNumId w:val="3"/>
  </w:num>
  <w:num w:numId="22" w16cid:durableId="620184168">
    <w:abstractNumId w:val="32"/>
  </w:num>
  <w:num w:numId="23" w16cid:durableId="1333533531">
    <w:abstractNumId w:val="26"/>
  </w:num>
  <w:num w:numId="24" w16cid:durableId="1331330205">
    <w:abstractNumId w:val="45"/>
  </w:num>
  <w:num w:numId="25" w16cid:durableId="363100831">
    <w:abstractNumId w:val="23"/>
  </w:num>
  <w:num w:numId="26" w16cid:durableId="908079103">
    <w:abstractNumId w:val="8"/>
  </w:num>
  <w:num w:numId="27" w16cid:durableId="520749291">
    <w:abstractNumId w:val="17"/>
  </w:num>
  <w:num w:numId="28" w16cid:durableId="144201047">
    <w:abstractNumId w:val="40"/>
  </w:num>
  <w:num w:numId="29" w16cid:durableId="131020226">
    <w:abstractNumId w:val="27"/>
  </w:num>
  <w:num w:numId="30" w16cid:durableId="2139839308">
    <w:abstractNumId w:val="7"/>
  </w:num>
  <w:num w:numId="31" w16cid:durableId="1677072074">
    <w:abstractNumId w:val="30"/>
  </w:num>
  <w:num w:numId="32" w16cid:durableId="12269610">
    <w:abstractNumId w:val="46"/>
  </w:num>
  <w:num w:numId="33" w16cid:durableId="666518562">
    <w:abstractNumId w:val="36"/>
  </w:num>
  <w:num w:numId="34" w16cid:durableId="1499422834">
    <w:abstractNumId w:val="44"/>
  </w:num>
  <w:num w:numId="35" w16cid:durableId="1212572777">
    <w:abstractNumId w:val="10"/>
  </w:num>
  <w:num w:numId="36" w16cid:durableId="1402214212">
    <w:abstractNumId w:val="29"/>
  </w:num>
  <w:num w:numId="37" w16cid:durableId="538590787">
    <w:abstractNumId w:val="13"/>
  </w:num>
  <w:num w:numId="38" w16cid:durableId="1631082902">
    <w:abstractNumId w:val="15"/>
  </w:num>
  <w:num w:numId="39" w16cid:durableId="2069573520">
    <w:abstractNumId w:val="37"/>
  </w:num>
  <w:num w:numId="40" w16cid:durableId="2108034300">
    <w:abstractNumId w:val="28"/>
  </w:num>
  <w:num w:numId="41" w16cid:durableId="1872186979">
    <w:abstractNumId w:val="48"/>
  </w:num>
  <w:num w:numId="42" w16cid:durableId="308637177">
    <w:abstractNumId w:val="25"/>
  </w:num>
  <w:num w:numId="43" w16cid:durableId="663506710">
    <w:abstractNumId w:val="24"/>
  </w:num>
  <w:num w:numId="44" w16cid:durableId="2034915719">
    <w:abstractNumId w:val="12"/>
  </w:num>
  <w:num w:numId="45" w16cid:durableId="684016680">
    <w:abstractNumId w:val="2"/>
  </w:num>
  <w:num w:numId="46" w16cid:durableId="1023170233">
    <w:abstractNumId w:val="18"/>
  </w:num>
  <w:num w:numId="47" w16cid:durableId="232130458">
    <w:abstractNumId w:val="43"/>
  </w:num>
  <w:num w:numId="48" w16cid:durableId="1680960791">
    <w:abstractNumId w:val="39"/>
  </w:num>
  <w:num w:numId="49" w16cid:durableId="100697607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612"/>
    <w:rsid w:val="00002AF3"/>
    <w:rsid w:val="0000526D"/>
    <w:rsid w:val="000105E5"/>
    <w:rsid w:val="00010CA4"/>
    <w:rsid w:val="00013511"/>
    <w:rsid w:val="00021934"/>
    <w:rsid w:val="00021E30"/>
    <w:rsid w:val="00024A38"/>
    <w:rsid w:val="00024D58"/>
    <w:rsid w:val="00026B13"/>
    <w:rsid w:val="000272A7"/>
    <w:rsid w:val="000308B5"/>
    <w:rsid w:val="00030981"/>
    <w:rsid w:val="00031F12"/>
    <w:rsid w:val="00033968"/>
    <w:rsid w:val="00035FCD"/>
    <w:rsid w:val="0003612E"/>
    <w:rsid w:val="00036C0B"/>
    <w:rsid w:val="00041786"/>
    <w:rsid w:val="000425AA"/>
    <w:rsid w:val="00042D90"/>
    <w:rsid w:val="00043C5F"/>
    <w:rsid w:val="000548E9"/>
    <w:rsid w:val="000628BF"/>
    <w:rsid w:val="00062DDC"/>
    <w:rsid w:val="000651CE"/>
    <w:rsid w:val="00072F49"/>
    <w:rsid w:val="00077923"/>
    <w:rsid w:val="00081152"/>
    <w:rsid w:val="00083F90"/>
    <w:rsid w:val="000845DF"/>
    <w:rsid w:val="00085E76"/>
    <w:rsid w:val="00087CB6"/>
    <w:rsid w:val="0009492F"/>
    <w:rsid w:val="000950A2"/>
    <w:rsid w:val="000960F5"/>
    <w:rsid w:val="00096451"/>
    <w:rsid w:val="000A2D8C"/>
    <w:rsid w:val="000A602B"/>
    <w:rsid w:val="000B424C"/>
    <w:rsid w:val="000B6277"/>
    <w:rsid w:val="000B63B3"/>
    <w:rsid w:val="000C17E6"/>
    <w:rsid w:val="000C25CB"/>
    <w:rsid w:val="000C25F7"/>
    <w:rsid w:val="000C41DF"/>
    <w:rsid w:val="000C4800"/>
    <w:rsid w:val="000C6F50"/>
    <w:rsid w:val="000D581E"/>
    <w:rsid w:val="000D63B5"/>
    <w:rsid w:val="000D6843"/>
    <w:rsid w:val="000E0295"/>
    <w:rsid w:val="000E0CF2"/>
    <w:rsid w:val="000E2D45"/>
    <w:rsid w:val="000E542E"/>
    <w:rsid w:val="000E58DE"/>
    <w:rsid w:val="000E5AF3"/>
    <w:rsid w:val="000F2FF3"/>
    <w:rsid w:val="000F30B8"/>
    <w:rsid w:val="000F32B5"/>
    <w:rsid w:val="000F34EB"/>
    <w:rsid w:val="000F3CFF"/>
    <w:rsid w:val="000F4C95"/>
    <w:rsid w:val="000F6EE9"/>
    <w:rsid w:val="000F7877"/>
    <w:rsid w:val="00102DA7"/>
    <w:rsid w:val="00107A27"/>
    <w:rsid w:val="0011131D"/>
    <w:rsid w:val="0011468C"/>
    <w:rsid w:val="00114722"/>
    <w:rsid w:val="00115495"/>
    <w:rsid w:val="00117885"/>
    <w:rsid w:val="00124965"/>
    <w:rsid w:val="0012657A"/>
    <w:rsid w:val="00127657"/>
    <w:rsid w:val="00130DCC"/>
    <w:rsid w:val="0013296F"/>
    <w:rsid w:val="00133F16"/>
    <w:rsid w:val="00134309"/>
    <w:rsid w:val="00137492"/>
    <w:rsid w:val="0013796D"/>
    <w:rsid w:val="00140562"/>
    <w:rsid w:val="00142EE6"/>
    <w:rsid w:val="00144601"/>
    <w:rsid w:val="00145E84"/>
    <w:rsid w:val="00150A3D"/>
    <w:rsid w:val="001540B9"/>
    <w:rsid w:val="001541D8"/>
    <w:rsid w:val="00157FDE"/>
    <w:rsid w:val="00161287"/>
    <w:rsid w:val="00162D94"/>
    <w:rsid w:val="00164709"/>
    <w:rsid w:val="0016633F"/>
    <w:rsid w:val="001666E8"/>
    <w:rsid w:val="00166901"/>
    <w:rsid w:val="001670B8"/>
    <w:rsid w:val="001701A0"/>
    <w:rsid w:val="0017058A"/>
    <w:rsid w:val="00173CBD"/>
    <w:rsid w:val="001747EC"/>
    <w:rsid w:val="001768C6"/>
    <w:rsid w:val="00182E6A"/>
    <w:rsid w:val="00183EC7"/>
    <w:rsid w:val="00185D68"/>
    <w:rsid w:val="0018626F"/>
    <w:rsid w:val="00186DFA"/>
    <w:rsid w:val="00192289"/>
    <w:rsid w:val="0019467B"/>
    <w:rsid w:val="00196977"/>
    <w:rsid w:val="001977E1"/>
    <w:rsid w:val="001A30B8"/>
    <w:rsid w:val="001A3CFA"/>
    <w:rsid w:val="001A6E35"/>
    <w:rsid w:val="001B516E"/>
    <w:rsid w:val="001B5963"/>
    <w:rsid w:val="001B60AA"/>
    <w:rsid w:val="001B7D29"/>
    <w:rsid w:val="001C2707"/>
    <w:rsid w:val="001C40AF"/>
    <w:rsid w:val="001C41B1"/>
    <w:rsid w:val="001C7320"/>
    <w:rsid w:val="001D04F8"/>
    <w:rsid w:val="001D66C1"/>
    <w:rsid w:val="001D7622"/>
    <w:rsid w:val="001E0A78"/>
    <w:rsid w:val="001E4282"/>
    <w:rsid w:val="001F018D"/>
    <w:rsid w:val="001F5107"/>
    <w:rsid w:val="001F5B34"/>
    <w:rsid w:val="001F6D79"/>
    <w:rsid w:val="001F72E1"/>
    <w:rsid w:val="0020298C"/>
    <w:rsid w:val="00203B17"/>
    <w:rsid w:val="0020408E"/>
    <w:rsid w:val="002041AD"/>
    <w:rsid w:val="0020745A"/>
    <w:rsid w:val="002074B7"/>
    <w:rsid w:val="00211707"/>
    <w:rsid w:val="00212077"/>
    <w:rsid w:val="00212EEA"/>
    <w:rsid w:val="00220500"/>
    <w:rsid w:val="002250EB"/>
    <w:rsid w:val="00230259"/>
    <w:rsid w:val="0023425C"/>
    <w:rsid w:val="002347B6"/>
    <w:rsid w:val="0023763A"/>
    <w:rsid w:val="00240147"/>
    <w:rsid w:val="00243B21"/>
    <w:rsid w:val="00244454"/>
    <w:rsid w:val="00244CDE"/>
    <w:rsid w:val="00247198"/>
    <w:rsid w:val="0025075E"/>
    <w:rsid w:val="0025198C"/>
    <w:rsid w:val="00252D35"/>
    <w:rsid w:val="00274FAB"/>
    <w:rsid w:val="002757FB"/>
    <w:rsid w:val="00275B76"/>
    <w:rsid w:val="00275F07"/>
    <w:rsid w:val="002772AF"/>
    <w:rsid w:val="0028031F"/>
    <w:rsid w:val="00281288"/>
    <w:rsid w:val="00281DC8"/>
    <w:rsid w:val="002826D4"/>
    <w:rsid w:val="002906CE"/>
    <w:rsid w:val="00291EF4"/>
    <w:rsid w:val="00296DD3"/>
    <w:rsid w:val="00297202"/>
    <w:rsid w:val="00297586"/>
    <w:rsid w:val="00297799"/>
    <w:rsid w:val="002A2396"/>
    <w:rsid w:val="002A2773"/>
    <w:rsid w:val="002A33C7"/>
    <w:rsid w:val="002A45EF"/>
    <w:rsid w:val="002A53F2"/>
    <w:rsid w:val="002A6997"/>
    <w:rsid w:val="002B68C2"/>
    <w:rsid w:val="002C0D71"/>
    <w:rsid w:val="002C1465"/>
    <w:rsid w:val="002C2530"/>
    <w:rsid w:val="002C2A31"/>
    <w:rsid w:val="002C4E53"/>
    <w:rsid w:val="002D10B9"/>
    <w:rsid w:val="002D3CD8"/>
    <w:rsid w:val="002D537B"/>
    <w:rsid w:val="002D5D21"/>
    <w:rsid w:val="002D750A"/>
    <w:rsid w:val="002D7B02"/>
    <w:rsid w:val="002E1638"/>
    <w:rsid w:val="002E1F7F"/>
    <w:rsid w:val="002E3C54"/>
    <w:rsid w:val="002E7F12"/>
    <w:rsid w:val="002F01CC"/>
    <w:rsid w:val="002F2B5E"/>
    <w:rsid w:val="0030294E"/>
    <w:rsid w:val="00304984"/>
    <w:rsid w:val="00305209"/>
    <w:rsid w:val="003061E1"/>
    <w:rsid w:val="00306E2A"/>
    <w:rsid w:val="00314104"/>
    <w:rsid w:val="003165D6"/>
    <w:rsid w:val="003172F3"/>
    <w:rsid w:val="0032058E"/>
    <w:rsid w:val="00321A4C"/>
    <w:rsid w:val="00321F02"/>
    <w:rsid w:val="0032471F"/>
    <w:rsid w:val="00332178"/>
    <w:rsid w:val="00334B8D"/>
    <w:rsid w:val="0033515C"/>
    <w:rsid w:val="003355F9"/>
    <w:rsid w:val="0033690D"/>
    <w:rsid w:val="003400B4"/>
    <w:rsid w:val="00341F27"/>
    <w:rsid w:val="00342108"/>
    <w:rsid w:val="00342C94"/>
    <w:rsid w:val="00344E29"/>
    <w:rsid w:val="00351A6F"/>
    <w:rsid w:val="00353EAE"/>
    <w:rsid w:val="003552F5"/>
    <w:rsid w:val="0035679D"/>
    <w:rsid w:val="0036065E"/>
    <w:rsid w:val="0036266E"/>
    <w:rsid w:val="00362FBA"/>
    <w:rsid w:val="003748B9"/>
    <w:rsid w:val="003755AA"/>
    <w:rsid w:val="00377B1F"/>
    <w:rsid w:val="00380DDF"/>
    <w:rsid w:val="003811CF"/>
    <w:rsid w:val="003841E7"/>
    <w:rsid w:val="00385923"/>
    <w:rsid w:val="0039078C"/>
    <w:rsid w:val="00391E60"/>
    <w:rsid w:val="00392EBD"/>
    <w:rsid w:val="003A4AC5"/>
    <w:rsid w:val="003A6630"/>
    <w:rsid w:val="003A7256"/>
    <w:rsid w:val="003B13EF"/>
    <w:rsid w:val="003B5CAD"/>
    <w:rsid w:val="003B6D4F"/>
    <w:rsid w:val="003B7F15"/>
    <w:rsid w:val="003C0FF4"/>
    <w:rsid w:val="003C1A0E"/>
    <w:rsid w:val="003C6271"/>
    <w:rsid w:val="003D0C66"/>
    <w:rsid w:val="003D0EA0"/>
    <w:rsid w:val="003D1F82"/>
    <w:rsid w:val="003D338B"/>
    <w:rsid w:val="003D3D27"/>
    <w:rsid w:val="003D7CD7"/>
    <w:rsid w:val="003D7F04"/>
    <w:rsid w:val="003E17B8"/>
    <w:rsid w:val="003E4836"/>
    <w:rsid w:val="003E5F41"/>
    <w:rsid w:val="003F4576"/>
    <w:rsid w:val="003F60E8"/>
    <w:rsid w:val="003F796A"/>
    <w:rsid w:val="00402F9B"/>
    <w:rsid w:val="0040675D"/>
    <w:rsid w:val="0041153A"/>
    <w:rsid w:val="00413001"/>
    <w:rsid w:val="00414C98"/>
    <w:rsid w:val="00415398"/>
    <w:rsid w:val="00415903"/>
    <w:rsid w:val="00416422"/>
    <w:rsid w:val="004203BB"/>
    <w:rsid w:val="00421733"/>
    <w:rsid w:val="00421A6D"/>
    <w:rsid w:val="00421EC7"/>
    <w:rsid w:val="00423EA0"/>
    <w:rsid w:val="00426BE9"/>
    <w:rsid w:val="004313A6"/>
    <w:rsid w:val="00433F4A"/>
    <w:rsid w:val="004379CF"/>
    <w:rsid w:val="004408CE"/>
    <w:rsid w:val="0044228D"/>
    <w:rsid w:val="00442454"/>
    <w:rsid w:val="00443F39"/>
    <w:rsid w:val="004448CC"/>
    <w:rsid w:val="00445D80"/>
    <w:rsid w:val="00446AE7"/>
    <w:rsid w:val="00446FD0"/>
    <w:rsid w:val="00452341"/>
    <w:rsid w:val="004534F3"/>
    <w:rsid w:val="00455525"/>
    <w:rsid w:val="00456523"/>
    <w:rsid w:val="00461333"/>
    <w:rsid w:val="004617AD"/>
    <w:rsid w:val="00466E55"/>
    <w:rsid w:val="00467257"/>
    <w:rsid w:val="00467E29"/>
    <w:rsid w:val="00473830"/>
    <w:rsid w:val="00473D84"/>
    <w:rsid w:val="00474682"/>
    <w:rsid w:val="004749E6"/>
    <w:rsid w:val="00480652"/>
    <w:rsid w:val="00481BB0"/>
    <w:rsid w:val="004824EC"/>
    <w:rsid w:val="004843C2"/>
    <w:rsid w:val="00485C6B"/>
    <w:rsid w:val="00490D1C"/>
    <w:rsid w:val="00491C63"/>
    <w:rsid w:val="004942CA"/>
    <w:rsid w:val="00494CF7"/>
    <w:rsid w:val="00496888"/>
    <w:rsid w:val="004977D6"/>
    <w:rsid w:val="00497992"/>
    <w:rsid w:val="004A1351"/>
    <w:rsid w:val="004A53A3"/>
    <w:rsid w:val="004A640D"/>
    <w:rsid w:val="004B271C"/>
    <w:rsid w:val="004B28DD"/>
    <w:rsid w:val="004B3143"/>
    <w:rsid w:val="004B408F"/>
    <w:rsid w:val="004B7A74"/>
    <w:rsid w:val="004C1A01"/>
    <w:rsid w:val="004C2B36"/>
    <w:rsid w:val="004C5B1F"/>
    <w:rsid w:val="004C6152"/>
    <w:rsid w:val="004D2EAB"/>
    <w:rsid w:val="004D3A9B"/>
    <w:rsid w:val="004D4D8D"/>
    <w:rsid w:val="004D4DB1"/>
    <w:rsid w:val="004D50D8"/>
    <w:rsid w:val="004D5D49"/>
    <w:rsid w:val="004D5E09"/>
    <w:rsid w:val="004E757C"/>
    <w:rsid w:val="004E766A"/>
    <w:rsid w:val="004F2EB6"/>
    <w:rsid w:val="004F351D"/>
    <w:rsid w:val="004F3E5C"/>
    <w:rsid w:val="004F5978"/>
    <w:rsid w:val="004F5B19"/>
    <w:rsid w:val="004F62CF"/>
    <w:rsid w:val="004F64BC"/>
    <w:rsid w:val="004F693C"/>
    <w:rsid w:val="005045DF"/>
    <w:rsid w:val="00504640"/>
    <w:rsid w:val="005046C8"/>
    <w:rsid w:val="005046EE"/>
    <w:rsid w:val="005104C4"/>
    <w:rsid w:val="005110AA"/>
    <w:rsid w:val="005112D3"/>
    <w:rsid w:val="005119E9"/>
    <w:rsid w:val="005130A1"/>
    <w:rsid w:val="005147DE"/>
    <w:rsid w:val="005149A4"/>
    <w:rsid w:val="005176E0"/>
    <w:rsid w:val="00517E05"/>
    <w:rsid w:val="0052177C"/>
    <w:rsid w:val="005241DD"/>
    <w:rsid w:val="00525151"/>
    <w:rsid w:val="005257ED"/>
    <w:rsid w:val="0052672A"/>
    <w:rsid w:val="0053173F"/>
    <w:rsid w:val="005325C0"/>
    <w:rsid w:val="00533AC7"/>
    <w:rsid w:val="00534B3C"/>
    <w:rsid w:val="0053663F"/>
    <w:rsid w:val="0053706A"/>
    <w:rsid w:val="005402DC"/>
    <w:rsid w:val="00540B16"/>
    <w:rsid w:val="00540C01"/>
    <w:rsid w:val="00540F11"/>
    <w:rsid w:val="00541742"/>
    <w:rsid w:val="00550443"/>
    <w:rsid w:val="00553576"/>
    <w:rsid w:val="0056322E"/>
    <w:rsid w:val="00563EDC"/>
    <w:rsid w:val="00564EA7"/>
    <w:rsid w:val="00571C2A"/>
    <w:rsid w:val="00574C33"/>
    <w:rsid w:val="005762B1"/>
    <w:rsid w:val="00577568"/>
    <w:rsid w:val="00577AEE"/>
    <w:rsid w:val="00580CCF"/>
    <w:rsid w:val="005839B1"/>
    <w:rsid w:val="00584CCF"/>
    <w:rsid w:val="00586E0B"/>
    <w:rsid w:val="005931DB"/>
    <w:rsid w:val="00593B23"/>
    <w:rsid w:val="00597A49"/>
    <w:rsid w:val="005A3CD2"/>
    <w:rsid w:val="005A47F7"/>
    <w:rsid w:val="005D1437"/>
    <w:rsid w:val="005D1886"/>
    <w:rsid w:val="005D2095"/>
    <w:rsid w:val="005D4AD3"/>
    <w:rsid w:val="005D6A34"/>
    <w:rsid w:val="005D7083"/>
    <w:rsid w:val="005D71CD"/>
    <w:rsid w:val="005E3CA6"/>
    <w:rsid w:val="005E66C8"/>
    <w:rsid w:val="005E7541"/>
    <w:rsid w:val="005F476D"/>
    <w:rsid w:val="00602A65"/>
    <w:rsid w:val="006032CD"/>
    <w:rsid w:val="00605064"/>
    <w:rsid w:val="00606F5B"/>
    <w:rsid w:val="006073FC"/>
    <w:rsid w:val="006113A0"/>
    <w:rsid w:val="00612BF1"/>
    <w:rsid w:val="00615A68"/>
    <w:rsid w:val="00617931"/>
    <w:rsid w:val="0062249E"/>
    <w:rsid w:val="0062476E"/>
    <w:rsid w:val="00624B2B"/>
    <w:rsid w:val="00626F35"/>
    <w:rsid w:val="00627B42"/>
    <w:rsid w:val="00630679"/>
    <w:rsid w:val="006350FB"/>
    <w:rsid w:val="00635697"/>
    <w:rsid w:val="0063689E"/>
    <w:rsid w:val="006412C0"/>
    <w:rsid w:val="00643761"/>
    <w:rsid w:val="0064403F"/>
    <w:rsid w:val="00645754"/>
    <w:rsid w:val="006469FA"/>
    <w:rsid w:val="00646F21"/>
    <w:rsid w:val="006510A7"/>
    <w:rsid w:val="00654A97"/>
    <w:rsid w:val="006556B4"/>
    <w:rsid w:val="00656777"/>
    <w:rsid w:val="0066020F"/>
    <w:rsid w:val="006638CC"/>
    <w:rsid w:val="00666CE4"/>
    <w:rsid w:val="006704A6"/>
    <w:rsid w:val="006725AD"/>
    <w:rsid w:val="006728E5"/>
    <w:rsid w:val="006733CA"/>
    <w:rsid w:val="00673785"/>
    <w:rsid w:val="006749DE"/>
    <w:rsid w:val="00676632"/>
    <w:rsid w:val="00677228"/>
    <w:rsid w:val="006836D6"/>
    <w:rsid w:val="006843CD"/>
    <w:rsid w:val="0068481B"/>
    <w:rsid w:val="00686008"/>
    <w:rsid w:val="00687C33"/>
    <w:rsid w:val="00690FB4"/>
    <w:rsid w:val="0069116A"/>
    <w:rsid w:val="00692D12"/>
    <w:rsid w:val="006A0431"/>
    <w:rsid w:val="006A2CDC"/>
    <w:rsid w:val="006A46FB"/>
    <w:rsid w:val="006A4E52"/>
    <w:rsid w:val="006B11CE"/>
    <w:rsid w:val="006B2ED0"/>
    <w:rsid w:val="006B3409"/>
    <w:rsid w:val="006B3B7B"/>
    <w:rsid w:val="006B478B"/>
    <w:rsid w:val="006B6AB8"/>
    <w:rsid w:val="006B7B55"/>
    <w:rsid w:val="006C0C52"/>
    <w:rsid w:val="006C4660"/>
    <w:rsid w:val="006C57B6"/>
    <w:rsid w:val="006C6C49"/>
    <w:rsid w:val="006D0979"/>
    <w:rsid w:val="006D17E8"/>
    <w:rsid w:val="006D25B8"/>
    <w:rsid w:val="006D2960"/>
    <w:rsid w:val="006D4678"/>
    <w:rsid w:val="006D5D72"/>
    <w:rsid w:val="006E0259"/>
    <w:rsid w:val="006E0569"/>
    <w:rsid w:val="006E33B0"/>
    <w:rsid w:val="006E3CCD"/>
    <w:rsid w:val="006E4A87"/>
    <w:rsid w:val="006E7CBD"/>
    <w:rsid w:val="006F0EB7"/>
    <w:rsid w:val="006F72C2"/>
    <w:rsid w:val="006F7331"/>
    <w:rsid w:val="006F7512"/>
    <w:rsid w:val="006F7623"/>
    <w:rsid w:val="00700D42"/>
    <w:rsid w:val="00703AC9"/>
    <w:rsid w:val="00704F8D"/>
    <w:rsid w:val="00710FE5"/>
    <w:rsid w:val="00717F8D"/>
    <w:rsid w:val="00722C78"/>
    <w:rsid w:val="00725443"/>
    <w:rsid w:val="00725D2C"/>
    <w:rsid w:val="0072756A"/>
    <w:rsid w:val="00727754"/>
    <w:rsid w:val="0073084F"/>
    <w:rsid w:val="00730922"/>
    <w:rsid w:val="0073482E"/>
    <w:rsid w:val="007351E7"/>
    <w:rsid w:val="00736786"/>
    <w:rsid w:val="00737CB1"/>
    <w:rsid w:val="00741552"/>
    <w:rsid w:val="00741588"/>
    <w:rsid w:val="00746EA1"/>
    <w:rsid w:val="00750CE0"/>
    <w:rsid w:val="00751CDD"/>
    <w:rsid w:val="0075291A"/>
    <w:rsid w:val="007545B5"/>
    <w:rsid w:val="00755147"/>
    <w:rsid w:val="0075780C"/>
    <w:rsid w:val="0076000D"/>
    <w:rsid w:val="0076201A"/>
    <w:rsid w:val="00766C86"/>
    <w:rsid w:val="00780B07"/>
    <w:rsid w:val="0078413A"/>
    <w:rsid w:val="00787CD4"/>
    <w:rsid w:val="00787F75"/>
    <w:rsid w:val="007970C2"/>
    <w:rsid w:val="007970DA"/>
    <w:rsid w:val="00797251"/>
    <w:rsid w:val="007973CD"/>
    <w:rsid w:val="007A0677"/>
    <w:rsid w:val="007A07D8"/>
    <w:rsid w:val="007A166D"/>
    <w:rsid w:val="007A32D9"/>
    <w:rsid w:val="007A4B1A"/>
    <w:rsid w:val="007A535D"/>
    <w:rsid w:val="007A541E"/>
    <w:rsid w:val="007A5615"/>
    <w:rsid w:val="007B0B72"/>
    <w:rsid w:val="007B791B"/>
    <w:rsid w:val="007C2A57"/>
    <w:rsid w:val="007C308A"/>
    <w:rsid w:val="007C7D31"/>
    <w:rsid w:val="007D0F53"/>
    <w:rsid w:val="007D106E"/>
    <w:rsid w:val="007D22F8"/>
    <w:rsid w:val="007D3208"/>
    <w:rsid w:val="007D5EE4"/>
    <w:rsid w:val="007D6AC5"/>
    <w:rsid w:val="007E2AD9"/>
    <w:rsid w:val="007E68D2"/>
    <w:rsid w:val="007F0306"/>
    <w:rsid w:val="007F1E08"/>
    <w:rsid w:val="007F2EC3"/>
    <w:rsid w:val="007F3073"/>
    <w:rsid w:val="007F7605"/>
    <w:rsid w:val="007F7D3D"/>
    <w:rsid w:val="007F7F34"/>
    <w:rsid w:val="00800E0C"/>
    <w:rsid w:val="00801531"/>
    <w:rsid w:val="00801719"/>
    <w:rsid w:val="008039B1"/>
    <w:rsid w:val="00806158"/>
    <w:rsid w:val="0080681C"/>
    <w:rsid w:val="0080694D"/>
    <w:rsid w:val="00806A7B"/>
    <w:rsid w:val="00807196"/>
    <w:rsid w:val="008102B0"/>
    <w:rsid w:val="008111D0"/>
    <w:rsid w:val="00812153"/>
    <w:rsid w:val="008150F8"/>
    <w:rsid w:val="0081578B"/>
    <w:rsid w:val="00817B18"/>
    <w:rsid w:val="0082129D"/>
    <w:rsid w:val="00821FD8"/>
    <w:rsid w:val="00823ABC"/>
    <w:rsid w:val="00825883"/>
    <w:rsid w:val="00826ED9"/>
    <w:rsid w:val="00826EDA"/>
    <w:rsid w:val="00830619"/>
    <w:rsid w:val="00831BB7"/>
    <w:rsid w:val="0083236F"/>
    <w:rsid w:val="00837CCB"/>
    <w:rsid w:val="0084054D"/>
    <w:rsid w:val="0085148E"/>
    <w:rsid w:val="00853A4F"/>
    <w:rsid w:val="00857DE8"/>
    <w:rsid w:val="008615D2"/>
    <w:rsid w:val="00863777"/>
    <w:rsid w:val="00864C59"/>
    <w:rsid w:val="00875236"/>
    <w:rsid w:val="00876810"/>
    <w:rsid w:val="00881FA1"/>
    <w:rsid w:val="00886B21"/>
    <w:rsid w:val="00887906"/>
    <w:rsid w:val="00887F17"/>
    <w:rsid w:val="00890372"/>
    <w:rsid w:val="00890E33"/>
    <w:rsid w:val="0089182E"/>
    <w:rsid w:val="00891F34"/>
    <w:rsid w:val="00896D46"/>
    <w:rsid w:val="008A01AB"/>
    <w:rsid w:val="008A1624"/>
    <w:rsid w:val="008A2467"/>
    <w:rsid w:val="008A31DF"/>
    <w:rsid w:val="008A3CDD"/>
    <w:rsid w:val="008A5AE5"/>
    <w:rsid w:val="008A68F5"/>
    <w:rsid w:val="008A7C3C"/>
    <w:rsid w:val="008B08A1"/>
    <w:rsid w:val="008B0E53"/>
    <w:rsid w:val="008B2530"/>
    <w:rsid w:val="008B2B47"/>
    <w:rsid w:val="008B2F86"/>
    <w:rsid w:val="008B5633"/>
    <w:rsid w:val="008B5F02"/>
    <w:rsid w:val="008B6F82"/>
    <w:rsid w:val="008B7200"/>
    <w:rsid w:val="008B7A65"/>
    <w:rsid w:val="008C0119"/>
    <w:rsid w:val="008C2329"/>
    <w:rsid w:val="008C6AE4"/>
    <w:rsid w:val="008D19E8"/>
    <w:rsid w:val="008D41A1"/>
    <w:rsid w:val="008D5906"/>
    <w:rsid w:val="008D5B5B"/>
    <w:rsid w:val="008E2E7A"/>
    <w:rsid w:val="008E3F7D"/>
    <w:rsid w:val="008E7235"/>
    <w:rsid w:val="008F172D"/>
    <w:rsid w:val="008F3147"/>
    <w:rsid w:val="008F391D"/>
    <w:rsid w:val="008F5757"/>
    <w:rsid w:val="008F5A47"/>
    <w:rsid w:val="008F78B5"/>
    <w:rsid w:val="00902589"/>
    <w:rsid w:val="00903339"/>
    <w:rsid w:val="009035F7"/>
    <w:rsid w:val="00907374"/>
    <w:rsid w:val="00907B21"/>
    <w:rsid w:val="00910CC4"/>
    <w:rsid w:val="00910D83"/>
    <w:rsid w:val="00911E12"/>
    <w:rsid w:val="00916AF9"/>
    <w:rsid w:val="00921321"/>
    <w:rsid w:val="00921978"/>
    <w:rsid w:val="00924856"/>
    <w:rsid w:val="009269BC"/>
    <w:rsid w:val="00930BCB"/>
    <w:rsid w:val="0093171D"/>
    <w:rsid w:val="00932441"/>
    <w:rsid w:val="0093549A"/>
    <w:rsid w:val="00941A86"/>
    <w:rsid w:val="00941E5F"/>
    <w:rsid w:val="00942A7D"/>
    <w:rsid w:val="009476A4"/>
    <w:rsid w:val="00947EF7"/>
    <w:rsid w:val="009507B6"/>
    <w:rsid w:val="00962CB7"/>
    <w:rsid w:val="00965661"/>
    <w:rsid w:val="00974835"/>
    <w:rsid w:val="009863F1"/>
    <w:rsid w:val="00986EB6"/>
    <w:rsid w:val="00992DFC"/>
    <w:rsid w:val="009A1F69"/>
    <w:rsid w:val="009A4A6E"/>
    <w:rsid w:val="009A61F4"/>
    <w:rsid w:val="009A7044"/>
    <w:rsid w:val="009B1670"/>
    <w:rsid w:val="009B3323"/>
    <w:rsid w:val="009B3345"/>
    <w:rsid w:val="009B399E"/>
    <w:rsid w:val="009B5441"/>
    <w:rsid w:val="009B57DD"/>
    <w:rsid w:val="009B60D3"/>
    <w:rsid w:val="009B62B0"/>
    <w:rsid w:val="009B7ECF"/>
    <w:rsid w:val="009C1955"/>
    <w:rsid w:val="009C2070"/>
    <w:rsid w:val="009C3CED"/>
    <w:rsid w:val="009C5737"/>
    <w:rsid w:val="009C5A9B"/>
    <w:rsid w:val="009C75E4"/>
    <w:rsid w:val="009D0AA3"/>
    <w:rsid w:val="009D4A4D"/>
    <w:rsid w:val="009D4F70"/>
    <w:rsid w:val="009E022A"/>
    <w:rsid w:val="009E489C"/>
    <w:rsid w:val="009E719F"/>
    <w:rsid w:val="009E7362"/>
    <w:rsid w:val="009F40B4"/>
    <w:rsid w:val="009F47D2"/>
    <w:rsid w:val="009F69A2"/>
    <w:rsid w:val="009F70F9"/>
    <w:rsid w:val="009F7670"/>
    <w:rsid w:val="00A013FB"/>
    <w:rsid w:val="00A034E1"/>
    <w:rsid w:val="00A062DD"/>
    <w:rsid w:val="00A117B1"/>
    <w:rsid w:val="00A1276C"/>
    <w:rsid w:val="00A14947"/>
    <w:rsid w:val="00A1590A"/>
    <w:rsid w:val="00A172BB"/>
    <w:rsid w:val="00A21752"/>
    <w:rsid w:val="00A2183B"/>
    <w:rsid w:val="00A23A53"/>
    <w:rsid w:val="00A24ED7"/>
    <w:rsid w:val="00A24FE3"/>
    <w:rsid w:val="00A27124"/>
    <w:rsid w:val="00A27402"/>
    <w:rsid w:val="00A27C0C"/>
    <w:rsid w:val="00A306CF"/>
    <w:rsid w:val="00A343F8"/>
    <w:rsid w:val="00A34451"/>
    <w:rsid w:val="00A37566"/>
    <w:rsid w:val="00A43237"/>
    <w:rsid w:val="00A43487"/>
    <w:rsid w:val="00A47EBE"/>
    <w:rsid w:val="00A51E2A"/>
    <w:rsid w:val="00A555C1"/>
    <w:rsid w:val="00A5590C"/>
    <w:rsid w:val="00A56DD5"/>
    <w:rsid w:val="00A6145F"/>
    <w:rsid w:val="00A62A36"/>
    <w:rsid w:val="00A63ECA"/>
    <w:rsid w:val="00A63FA4"/>
    <w:rsid w:val="00A644B5"/>
    <w:rsid w:val="00A65CC8"/>
    <w:rsid w:val="00A71436"/>
    <w:rsid w:val="00A72197"/>
    <w:rsid w:val="00A72459"/>
    <w:rsid w:val="00A7340B"/>
    <w:rsid w:val="00A73ED3"/>
    <w:rsid w:val="00A77B40"/>
    <w:rsid w:val="00A823C3"/>
    <w:rsid w:val="00A83C12"/>
    <w:rsid w:val="00A87315"/>
    <w:rsid w:val="00A8754C"/>
    <w:rsid w:val="00A90B42"/>
    <w:rsid w:val="00A91662"/>
    <w:rsid w:val="00A92F62"/>
    <w:rsid w:val="00A95043"/>
    <w:rsid w:val="00A95804"/>
    <w:rsid w:val="00A95D40"/>
    <w:rsid w:val="00AA05A4"/>
    <w:rsid w:val="00AA1954"/>
    <w:rsid w:val="00AA33E7"/>
    <w:rsid w:val="00AA416F"/>
    <w:rsid w:val="00AA518D"/>
    <w:rsid w:val="00AB06CC"/>
    <w:rsid w:val="00AB1E99"/>
    <w:rsid w:val="00AB23EB"/>
    <w:rsid w:val="00AC1AA4"/>
    <w:rsid w:val="00AC297C"/>
    <w:rsid w:val="00AC38EB"/>
    <w:rsid w:val="00AC446A"/>
    <w:rsid w:val="00AC4E6F"/>
    <w:rsid w:val="00AC5BE3"/>
    <w:rsid w:val="00AC7819"/>
    <w:rsid w:val="00AC7B09"/>
    <w:rsid w:val="00AD2E50"/>
    <w:rsid w:val="00AD3B70"/>
    <w:rsid w:val="00AD43A6"/>
    <w:rsid w:val="00AD553E"/>
    <w:rsid w:val="00AD6167"/>
    <w:rsid w:val="00AE0CDD"/>
    <w:rsid w:val="00AE1BED"/>
    <w:rsid w:val="00AE335D"/>
    <w:rsid w:val="00AE3766"/>
    <w:rsid w:val="00AE79CA"/>
    <w:rsid w:val="00AF17B4"/>
    <w:rsid w:val="00AF3089"/>
    <w:rsid w:val="00AF7171"/>
    <w:rsid w:val="00AF779A"/>
    <w:rsid w:val="00B0006D"/>
    <w:rsid w:val="00B01175"/>
    <w:rsid w:val="00B052BC"/>
    <w:rsid w:val="00B05786"/>
    <w:rsid w:val="00B05F71"/>
    <w:rsid w:val="00B06C39"/>
    <w:rsid w:val="00B10122"/>
    <w:rsid w:val="00B11472"/>
    <w:rsid w:val="00B155D4"/>
    <w:rsid w:val="00B156B6"/>
    <w:rsid w:val="00B174AE"/>
    <w:rsid w:val="00B20FFD"/>
    <w:rsid w:val="00B2129F"/>
    <w:rsid w:val="00B218EC"/>
    <w:rsid w:val="00B23412"/>
    <w:rsid w:val="00B2346C"/>
    <w:rsid w:val="00B300AD"/>
    <w:rsid w:val="00B304D7"/>
    <w:rsid w:val="00B33B24"/>
    <w:rsid w:val="00B346A0"/>
    <w:rsid w:val="00B35780"/>
    <w:rsid w:val="00B4063E"/>
    <w:rsid w:val="00B40985"/>
    <w:rsid w:val="00B411BC"/>
    <w:rsid w:val="00B41473"/>
    <w:rsid w:val="00B43C5A"/>
    <w:rsid w:val="00B5307C"/>
    <w:rsid w:val="00B54AA4"/>
    <w:rsid w:val="00B550E6"/>
    <w:rsid w:val="00B56D27"/>
    <w:rsid w:val="00B61B96"/>
    <w:rsid w:val="00B62C78"/>
    <w:rsid w:val="00B66CFF"/>
    <w:rsid w:val="00B70F71"/>
    <w:rsid w:val="00B71CC9"/>
    <w:rsid w:val="00B72ABB"/>
    <w:rsid w:val="00B7628C"/>
    <w:rsid w:val="00B76823"/>
    <w:rsid w:val="00B77277"/>
    <w:rsid w:val="00B8125A"/>
    <w:rsid w:val="00B81B91"/>
    <w:rsid w:val="00B82038"/>
    <w:rsid w:val="00B84C38"/>
    <w:rsid w:val="00B93C9D"/>
    <w:rsid w:val="00BA169E"/>
    <w:rsid w:val="00BA37D6"/>
    <w:rsid w:val="00BB1BEB"/>
    <w:rsid w:val="00BB23F8"/>
    <w:rsid w:val="00BB51C7"/>
    <w:rsid w:val="00BB5E45"/>
    <w:rsid w:val="00BB6AAE"/>
    <w:rsid w:val="00BC1ABD"/>
    <w:rsid w:val="00BC211B"/>
    <w:rsid w:val="00BD214C"/>
    <w:rsid w:val="00BD2A6E"/>
    <w:rsid w:val="00BD5262"/>
    <w:rsid w:val="00BD5D0C"/>
    <w:rsid w:val="00BD7B2A"/>
    <w:rsid w:val="00BE3075"/>
    <w:rsid w:val="00BF342E"/>
    <w:rsid w:val="00C0187C"/>
    <w:rsid w:val="00C03450"/>
    <w:rsid w:val="00C04D7B"/>
    <w:rsid w:val="00C07329"/>
    <w:rsid w:val="00C150ED"/>
    <w:rsid w:val="00C21845"/>
    <w:rsid w:val="00C22E20"/>
    <w:rsid w:val="00C24995"/>
    <w:rsid w:val="00C25A29"/>
    <w:rsid w:val="00C27147"/>
    <w:rsid w:val="00C27202"/>
    <w:rsid w:val="00C32039"/>
    <w:rsid w:val="00C346C1"/>
    <w:rsid w:val="00C37DF4"/>
    <w:rsid w:val="00C41471"/>
    <w:rsid w:val="00C416CB"/>
    <w:rsid w:val="00C41F4A"/>
    <w:rsid w:val="00C44FE8"/>
    <w:rsid w:val="00C47F70"/>
    <w:rsid w:val="00C50D29"/>
    <w:rsid w:val="00C51B16"/>
    <w:rsid w:val="00C54CBC"/>
    <w:rsid w:val="00C617D9"/>
    <w:rsid w:val="00C66DC4"/>
    <w:rsid w:val="00C73D1A"/>
    <w:rsid w:val="00C74350"/>
    <w:rsid w:val="00C752B0"/>
    <w:rsid w:val="00C7665F"/>
    <w:rsid w:val="00C83840"/>
    <w:rsid w:val="00C87354"/>
    <w:rsid w:val="00C959B0"/>
    <w:rsid w:val="00CA15B8"/>
    <w:rsid w:val="00CA2E06"/>
    <w:rsid w:val="00CA4CEC"/>
    <w:rsid w:val="00CA59B5"/>
    <w:rsid w:val="00CA5F1E"/>
    <w:rsid w:val="00CA6201"/>
    <w:rsid w:val="00CA6B0F"/>
    <w:rsid w:val="00CA6E38"/>
    <w:rsid w:val="00CA792A"/>
    <w:rsid w:val="00CB5A73"/>
    <w:rsid w:val="00CB68CD"/>
    <w:rsid w:val="00CC2764"/>
    <w:rsid w:val="00CC4178"/>
    <w:rsid w:val="00CC73DF"/>
    <w:rsid w:val="00CD1D80"/>
    <w:rsid w:val="00CD1EA7"/>
    <w:rsid w:val="00CD20CF"/>
    <w:rsid w:val="00CD2AA8"/>
    <w:rsid w:val="00CD60B8"/>
    <w:rsid w:val="00CD6AD3"/>
    <w:rsid w:val="00CE1992"/>
    <w:rsid w:val="00CE277B"/>
    <w:rsid w:val="00CE5C57"/>
    <w:rsid w:val="00CE69D3"/>
    <w:rsid w:val="00CE7570"/>
    <w:rsid w:val="00CF0952"/>
    <w:rsid w:val="00CF622C"/>
    <w:rsid w:val="00CF63D3"/>
    <w:rsid w:val="00D06290"/>
    <w:rsid w:val="00D07515"/>
    <w:rsid w:val="00D11C76"/>
    <w:rsid w:val="00D151AD"/>
    <w:rsid w:val="00D209D6"/>
    <w:rsid w:val="00D20FBC"/>
    <w:rsid w:val="00D24255"/>
    <w:rsid w:val="00D261A3"/>
    <w:rsid w:val="00D27E82"/>
    <w:rsid w:val="00D30CE2"/>
    <w:rsid w:val="00D32FDE"/>
    <w:rsid w:val="00D3448B"/>
    <w:rsid w:val="00D359CC"/>
    <w:rsid w:val="00D37024"/>
    <w:rsid w:val="00D401CE"/>
    <w:rsid w:val="00D46A22"/>
    <w:rsid w:val="00D506B6"/>
    <w:rsid w:val="00D5096E"/>
    <w:rsid w:val="00D5345C"/>
    <w:rsid w:val="00D55F27"/>
    <w:rsid w:val="00D64B14"/>
    <w:rsid w:val="00D722C6"/>
    <w:rsid w:val="00D7245C"/>
    <w:rsid w:val="00D727EC"/>
    <w:rsid w:val="00D74281"/>
    <w:rsid w:val="00D74B69"/>
    <w:rsid w:val="00D779FD"/>
    <w:rsid w:val="00D77D4F"/>
    <w:rsid w:val="00D81DB4"/>
    <w:rsid w:val="00D85573"/>
    <w:rsid w:val="00D85ED8"/>
    <w:rsid w:val="00D87CCE"/>
    <w:rsid w:val="00D90C9A"/>
    <w:rsid w:val="00D91400"/>
    <w:rsid w:val="00D91DD1"/>
    <w:rsid w:val="00D94A41"/>
    <w:rsid w:val="00D9574E"/>
    <w:rsid w:val="00D97550"/>
    <w:rsid w:val="00DA2205"/>
    <w:rsid w:val="00DA271F"/>
    <w:rsid w:val="00DA3E7E"/>
    <w:rsid w:val="00DA412E"/>
    <w:rsid w:val="00DB104F"/>
    <w:rsid w:val="00DB215F"/>
    <w:rsid w:val="00DB26BF"/>
    <w:rsid w:val="00DB44B2"/>
    <w:rsid w:val="00DB5447"/>
    <w:rsid w:val="00DC0518"/>
    <w:rsid w:val="00DC2F12"/>
    <w:rsid w:val="00DC5F86"/>
    <w:rsid w:val="00DC7043"/>
    <w:rsid w:val="00DD0919"/>
    <w:rsid w:val="00DD64DB"/>
    <w:rsid w:val="00DE2BF7"/>
    <w:rsid w:val="00DE613C"/>
    <w:rsid w:val="00DF6AA7"/>
    <w:rsid w:val="00DF71DD"/>
    <w:rsid w:val="00E02901"/>
    <w:rsid w:val="00E02AAE"/>
    <w:rsid w:val="00E030AB"/>
    <w:rsid w:val="00E03B36"/>
    <w:rsid w:val="00E041FD"/>
    <w:rsid w:val="00E056FD"/>
    <w:rsid w:val="00E05BAD"/>
    <w:rsid w:val="00E05E0E"/>
    <w:rsid w:val="00E06C40"/>
    <w:rsid w:val="00E112FD"/>
    <w:rsid w:val="00E11493"/>
    <w:rsid w:val="00E20CAA"/>
    <w:rsid w:val="00E234A9"/>
    <w:rsid w:val="00E235E7"/>
    <w:rsid w:val="00E2520D"/>
    <w:rsid w:val="00E265B0"/>
    <w:rsid w:val="00E273E6"/>
    <w:rsid w:val="00E36523"/>
    <w:rsid w:val="00E414B2"/>
    <w:rsid w:val="00E416A7"/>
    <w:rsid w:val="00E41CCD"/>
    <w:rsid w:val="00E424C1"/>
    <w:rsid w:val="00E43490"/>
    <w:rsid w:val="00E45609"/>
    <w:rsid w:val="00E45D7A"/>
    <w:rsid w:val="00E4601F"/>
    <w:rsid w:val="00E467B0"/>
    <w:rsid w:val="00E477DE"/>
    <w:rsid w:val="00E5012F"/>
    <w:rsid w:val="00E50B13"/>
    <w:rsid w:val="00E50B17"/>
    <w:rsid w:val="00E51FDB"/>
    <w:rsid w:val="00E52BC9"/>
    <w:rsid w:val="00E52DA0"/>
    <w:rsid w:val="00E5427A"/>
    <w:rsid w:val="00E5438A"/>
    <w:rsid w:val="00E5680F"/>
    <w:rsid w:val="00E568EE"/>
    <w:rsid w:val="00E601D4"/>
    <w:rsid w:val="00E64C1C"/>
    <w:rsid w:val="00E67201"/>
    <w:rsid w:val="00E73612"/>
    <w:rsid w:val="00E755A4"/>
    <w:rsid w:val="00E7790D"/>
    <w:rsid w:val="00E8016D"/>
    <w:rsid w:val="00E84756"/>
    <w:rsid w:val="00E84937"/>
    <w:rsid w:val="00E86DEF"/>
    <w:rsid w:val="00E90F82"/>
    <w:rsid w:val="00E95BED"/>
    <w:rsid w:val="00E96E19"/>
    <w:rsid w:val="00EA2620"/>
    <w:rsid w:val="00EA2B71"/>
    <w:rsid w:val="00EA2C49"/>
    <w:rsid w:val="00EA2FD0"/>
    <w:rsid w:val="00EA6094"/>
    <w:rsid w:val="00EA69EE"/>
    <w:rsid w:val="00EB05C3"/>
    <w:rsid w:val="00EB08B3"/>
    <w:rsid w:val="00EB1D2B"/>
    <w:rsid w:val="00EB291E"/>
    <w:rsid w:val="00EB3BCF"/>
    <w:rsid w:val="00EB7CF1"/>
    <w:rsid w:val="00EB7D57"/>
    <w:rsid w:val="00EC1DAE"/>
    <w:rsid w:val="00EC3BC1"/>
    <w:rsid w:val="00EC4777"/>
    <w:rsid w:val="00EC4AEA"/>
    <w:rsid w:val="00EC5BE9"/>
    <w:rsid w:val="00EC74AB"/>
    <w:rsid w:val="00EC750C"/>
    <w:rsid w:val="00EC7C25"/>
    <w:rsid w:val="00ED120A"/>
    <w:rsid w:val="00ED2676"/>
    <w:rsid w:val="00ED419F"/>
    <w:rsid w:val="00ED4F0C"/>
    <w:rsid w:val="00ED6B21"/>
    <w:rsid w:val="00EE3C16"/>
    <w:rsid w:val="00EE410C"/>
    <w:rsid w:val="00EE47B8"/>
    <w:rsid w:val="00EE52EA"/>
    <w:rsid w:val="00EE561A"/>
    <w:rsid w:val="00EF5941"/>
    <w:rsid w:val="00EF641B"/>
    <w:rsid w:val="00EF73E8"/>
    <w:rsid w:val="00F004FF"/>
    <w:rsid w:val="00F00DDE"/>
    <w:rsid w:val="00F03B21"/>
    <w:rsid w:val="00F051AF"/>
    <w:rsid w:val="00F0786E"/>
    <w:rsid w:val="00F13014"/>
    <w:rsid w:val="00F14C20"/>
    <w:rsid w:val="00F1536B"/>
    <w:rsid w:val="00F2153C"/>
    <w:rsid w:val="00F232DD"/>
    <w:rsid w:val="00F2538F"/>
    <w:rsid w:val="00F25D8A"/>
    <w:rsid w:val="00F333BC"/>
    <w:rsid w:val="00F352FB"/>
    <w:rsid w:val="00F35A9B"/>
    <w:rsid w:val="00F4350B"/>
    <w:rsid w:val="00F43CE6"/>
    <w:rsid w:val="00F462DE"/>
    <w:rsid w:val="00F46882"/>
    <w:rsid w:val="00F5044B"/>
    <w:rsid w:val="00F55A1E"/>
    <w:rsid w:val="00F6504F"/>
    <w:rsid w:val="00F70F96"/>
    <w:rsid w:val="00F738C7"/>
    <w:rsid w:val="00F7403D"/>
    <w:rsid w:val="00F74FA5"/>
    <w:rsid w:val="00F8011E"/>
    <w:rsid w:val="00F815C7"/>
    <w:rsid w:val="00F819E1"/>
    <w:rsid w:val="00F830A1"/>
    <w:rsid w:val="00F83246"/>
    <w:rsid w:val="00F83263"/>
    <w:rsid w:val="00F85C71"/>
    <w:rsid w:val="00F8624F"/>
    <w:rsid w:val="00F86C48"/>
    <w:rsid w:val="00F90B37"/>
    <w:rsid w:val="00F92BFA"/>
    <w:rsid w:val="00F954C4"/>
    <w:rsid w:val="00F972EA"/>
    <w:rsid w:val="00F97C4C"/>
    <w:rsid w:val="00FA2817"/>
    <w:rsid w:val="00FA2D2F"/>
    <w:rsid w:val="00FA6700"/>
    <w:rsid w:val="00FB1FCC"/>
    <w:rsid w:val="00FB3484"/>
    <w:rsid w:val="00FB547F"/>
    <w:rsid w:val="00FB73F8"/>
    <w:rsid w:val="00FC02A9"/>
    <w:rsid w:val="00FC0D83"/>
    <w:rsid w:val="00FC498C"/>
    <w:rsid w:val="00FC6D55"/>
    <w:rsid w:val="00FD5A98"/>
    <w:rsid w:val="00FD6D34"/>
    <w:rsid w:val="00FE19CE"/>
    <w:rsid w:val="00FE5710"/>
    <w:rsid w:val="00FE5E7A"/>
    <w:rsid w:val="00FF240E"/>
    <w:rsid w:val="00FF2820"/>
    <w:rsid w:val="00FF49DF"/>
    <w:rsid w:val="00FF5B18"/>
    <w:rsid w:val="00FF7E0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A59E82"/>
  <w14:defaultImageDpi w14:val="330"/>
  <w15:docId w15:val="{8E150918-586E-42DD-A341-F8046742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30"/>
    <w:rPr>
      <w:lang w:val="en-AU"/>
    </w:rPr>
  </w:style>
  <w:style w:type="paragraph" w:styleId="Heading1">
    <w:name w:val="heading 1"/>
    <w:basedOn w:val="Normal"/>
    <w:next w:val="Normal"/>
    <w:link w:val="Heading1Char"/>
    <w:uiPriority w:val="9"/>
    <w:qFormat/>
    <w:rsid w:val="006D2960"/>
    <w:pPr>
      <w:keepNext/>
      <w:keepLines/>
      <w:spacing w:before="480"/>
      <w:outlineLvl w:val="0"/>
    </w:pPr>
    <w:rPr>
      <w:rFonts w:asciiTheme="majorHAnsi" w:eastAsiaTheme="majorEastAsia" w:hAnsiTheme="majorHAnsi" w:cstheme="majorBidi"/>
      <w:b/>
      <w:bCs/>
      <w:color w:val="2C67B1" w:themeColor="text2"/>
      <w:sz w:val="32"/>
      <w:szCs w:val="32"/>
    </w:rPr>
  </w:style>
  <w:style w:type="paragraph" w:styleId="Heading2">
    <w:name w:val="heading 2"/>
    <w:basedOn w:val="Normal"/>
    <w:next w:val="Normal"/>
    <w:link w:val="Heading2Char"/>
    <w:uiPriority w:val="9"/>
    <w:unhideWhenUsed/>
    <w:qFormat/>
    <w:rsid w:val="00E73612"/>
    <w:pPr>
      <w:keepNext/>
      <w:keepLines/>
      <w:spacing w:before="200"/>
      <w:outlineLvl w:val="1"/>
    </w:pPr>
    <w:rPr>
      <w:rFonts w:asciiTheme="majorHAnsi" w:eastAsiaTheme="majorEastAsia" w:hAnsiTheme="majorHAnsi" w:cstheme="majorBidi"/>
      <w:b/>
      <w:bCs/>
      <w:color w:val="5283BE" w:themeColor="accent1"/>
      <w:sz w:val="26"/>
      <w:szCs w:val="26"/>
    </w:rPr>
  </w:style>
  <w:style w:type="paragraph" w:styleId="Heading3">
    <w:name w:val="heading 3"/>
    <w:basedOn w:val="Normal"/>
    <w:next w:val="Normal"/>
    <w:link w:val="Heading3Char"/>
    <w:uiPriority w:val="9"/>
    <w:unhideWhenUsed/>
    <w:qFormat/>
    <w:rsid w:val="00E73612"/>
    <w:pPr>
      <w:keepNext/>
      <w:keepLines/>
      <w:spacing w:before="200"/>
      <w:outlineLvl w:val="2"/>
    </w:pPr>
    <w:rPr>
      <w:rFonts w:asciiTheme="majorHAnsi" w:eastAsiaTheme="majorEastAsia" w:hAnsiTheme="majorHAnsi" w:cstheme="majorBidi"/>
      <w:b/>
      <w:bCs/>
      <w:color w:val="5283BE" w:themeColor="accent1"/>
    </w:rPr>
  </w:style>
  <w:style w:type="paragraph" w:styleId="Heading4">
    <w:name w:val="heading 4"/>
    <w:basedOn w:val="Normal"/>
    <w:next w:val="Normal"/>
    <w:link w:val="Heading4Char"/>
    <w:uiPriority w:val="9"/>
    <w:unhideWhenUsed/>
    <w:qFormat/>
    <w:rsid w:val="00E73612"/>
    <w:pPr>
      <w:keepNext/>
      <w:keepLines/>
      <w:spacing w:before="200"/>
      <w:outlineLvl w:val="3"/>
    </w:pPr>
    <w:rPr>
      <w:rFonts w:asciiTheme="majorHAnsi" w:eastAsiaTheme="majorEastAsia" w:hAnsiTheme="majorHAnsi" w:cstheme="majorBidi"/>
      <w:b/>
      <w:bCs/>
      <w:i/>
      <w:iCs/>
      <w:color w:val="5283BE" w:themeColor="accent1"/>
    </w:rPr>
  </w:style>
  <w:style w:type="paragraph" w:styleId="Heading5">
    <w:name w:val="heading 5"/>
    <w:basedOn w:val="Normal"/>
    <w:next w:val="Normal"/>
    <w:link w:val="Heading5Char"/>
    <w:uiPriority w:val="9"/>
    <w:unhideWhenUsed/>
    <w:qFormat/>
    <w:rsid w:val="00445D80"/>
    <w:pPr>
      <w:keepNext/>
      <w:keepLines/>
      <w:spacing w:before="200"/>
      <w:outlineLvl w:val="4"/>
    </w:pPr>
    <w:rPr>
      <w:rFonts w:asciiTheme="majorHAnsi" w:eastAsiaTheme="majorEastAsia" w:hAnsiTheme="majorHAnsi" w:cstheme="majorBidi"/>
      <w:color w:val="254062" w:themeColor="accent1" w:themeShade="7F"/>
    </w:rPr>
  </w:style>
  <w:style w:type="paragraph" w:styleId="Heading6">
    <w:name w:val="heading 6"/>
    <w:basedOn w:val="Normal"/>
    <w:next w:val="Normal"/>
    <w:link w:val="Heading6Char"/>
    <w:uiPriority w:val="9"/>
    <w:unhideWhenUsed/>
    <w:qFormat/>
    <w:rsid w:val="00445D80"/>
    <w:pPr>
      <w:keepNext/>
      <w:keepLines/>
      <w:spacing w:before="200"/>
      <w:outlineLvl w:val="5"/>
    </w:pPr>
    <w:rPr>
      <w:rFonts w:asciiTheme="majorHAnsi" w:eastAsiaTheme="majorEastAsia" w:hAnsiTheme="majorHAnsi" w:cstheme="majorBidi"/>
      <w:i/>
      <w:iCs/>
      <w:color w:val="254062" w:themeColor="accent1" w:themeShade="7F"/>
    </w:rPr>
  </w:style>
  <w:style w:type="paragraph" w:styleId="Heading7">
    <w:name w:val="heading 7"/>
    <w:basedOn w:val="Normal"/>
    <w:next w:val="Normal"/>
    <w:link w:val="Heading7Char"/>
    <w:uiPriority w:val="9"/>
    <w:unhideWhenUsed/>
    <w:qFormat/>
    <w:rsid w:val="00445D8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45D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45D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612"/>
    <w:pPr>
      <w:ind w:left="720"/>
      <w:contextualSpacing/>
    </w:pPr>
  </w:style>
  <w:style w:type="character" w:styleId="Hyperlink">
    <w:name w:val="Hyperlink"/>
    <w:basedOn w:val="DefaultParagraphFont"/>
    <w:uiPriority w:val="99"/>
    <w:unhideWhenUsed/>
    <w:rsid w:val="00E73612"/>
    <w:rPr>
      <w:color w:val="0000FF" w:themeColor="hyperlink"/>
      <w:u w:val="single"/>
    </w:rPr>
  </w:style>
  <w:style w:type="paragraph" w:styleId="Title">
    <w:name w:val="Title"/>
    <w:basedOn w:val="Normal"/>
    <w:next w:val="Normal"/>
    <w:link w:val="TitleChar"/>
    <w:uiPriority w:val="10"/>
    <w:qFormat/>
    <w:rsid w:val="00E73612"/>
    <w:pPr>
      <w:pBdr>
        <w:bottom w:val="single" w:sz="8" w:space="4" w:color="5283BE" w:themeColor="accent1"/>
      </w:pBdr>
      <w:spacing w:after="300"/>
      <w:contextualSpacing/>
    </w:pPr>
    <w:rPr>
      <w:rFonts w:asciiTheme="majorHAnsi" w:eastAsiaTheme="majorEastAsia" w:hAnsiTheme="majorHAnsi" w:cstheme="majorBidi"/>
      <w:color w:val="214D84" w:themeColor="text2" w:themeShade="BF"/>
      <w:spacing w:val="5"/>
      <w:kern w:val="28"/>
      <w:sz w:val="52"/>
      <w:szCs w:val="52"/>
    </w:rPr>
  </w:style>
  <w:style w:type="character" w:customStyle="1" w:styleId="TitleChar">
    <w:name w:val="Title Char"/>
    <w:basedOn w:val="DefaultParagraphFont"/>
    <w:link w:val="Title"/>
    <w:uiPriority w:val="10"/>
    <w:rsid w:val="00E73612"/>
    <w:rPr>
      <w:rFonts w:asciiTheme="majorHAnsi" w:eastAsiaTheme="majorEastAsia" w:hAnsiTheme="majorHAnsi" w:cstheme="majorBidi"/>
      <w:color w:val="214D84" w:themeColor="text2" w:themeShade="BF"/>
      <w:spacing w:val="5"/>
      <w:kern w:val="28"/>
      <w:sz w:val="52"/>
      <w:szCs w:val="52"/>
    </w:rPr>
  </w:style>
  <w:style w:type="character" w:customStyle="1" w:styleId="Heading1Char">
    <w:name w:val="Heading 1 Char"/>
    <w:basedOn w:val="DefaultParagraphFont"/>
    <w:link w:val="Heading1"/>
    <w:uiPriority w:val="9"/>
    <w:rsid w:val="006D2960"/>
    <w:rPr>
      <w:rFonts w:asciiTheme="majorHAnsi" w:eastAsiaTheme="majorEastAsia" w:hAnsiTheme="majorHAnsi" w:cstheme="majorBidi"/>
      <w:b/>
      <w:bCs/>
      <w:color w:val="2C67B1" w:themeColor="text2"/>
      <w:sz w:val="32"/>
      <w:szCs w:val="32"/>
    </w:rPr>
  </w:style>
  <w:style w:type="character" w:customStyle="1" w:styleId="Heading2Char">
    <w:name w:val="Heading 2 Char"/>
    <w:basedOn w:val="DefaultParagraphFont"/>
    <w:link w:val="Heading2"/>
    <w:uiPriority w:val="9"/>
    <w:rsid w:val="00E73612"/>
    <w:rPr>
      <w:rFonts w:asciiTheme="majorHAnsi" w:eastAsiaTheme="majorEastAsia" w:hAnsiTheme="majorHAnsi" w:cstheme="majorBidi"/>
      <w:b/>
      <w:bCs/>
      <w:color w:val="5283BE" w:themeColor="accent1"/>
      <w:sz w:val="26"/>
      <w:szCs w:val="26"/>
    </w:rPr>
  </w:style>
  <w:style w:type="character" w:customStyle="1" w:styleId="Heading3Char">
    <w:name w:val="Heading 3 Char"/>
    <w:basedOn w:val="DefaultParagraphFont"/>
    <w:link w:val="Heading3"/>
    <w:uiPriority w:val="9"/>
    <w:rsid w:val="00E73612"/>
    <w:rPr>
      <w:rFonts w:asciiTheme="majorHAnsi" w:eastAsiaTheme="majorEastAsia" w:hAnsiTheme="majorHAnsi" w:cstheme="majorBidi"/>
      <w:b/>
      <w:bCs/>
      <w:color w:val="5283BE" w:themeColor="accent1"/>
    </w:rPr>
  </w:style>
  <w:style w:type="character" w:customStyle="1" w:styleId="Heading4Char">
    <w:name w:val="Heading 4 Char"/>
    <w:basedOn w:val="DefaultParagraphFont"/>
    <w:link w:val="Heading4"/>
    <w:uiPriority w:val="9"/>
    <w:rsid w:val="00E73612"/>
    <w:rPr>
      <w:rFonts w:asciiTheme="majorHAnsi" w:eastAsiaTheme="majorEastAsia" w:hAnsiTheme="majorHAnsi" w:cstheme="majorBidi"/>
      <w:b/>
      <w:bCs/>
      <w:i/>
      <w:iCs/>
      <w:color w:val="5283BE" w:themeColor="accent1"/>
    </w:rPr>
  </w:style>
  <w:style w:type="paragraph" w:styleId="BalloonText">
    <w:name w:val="Balloon Text"/>
    <w:basedOn w:val="Normal"/>
    <w:link w:val="BalloonTextChar"/>
    <w:uiPriority w:val="99"/>
    <w:semiHidden/>
    <w:unhideWhenUsed/>
    <w:rsid w:val="00E736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3612"/>
    <w:rPr>
      <w:rFonts w:ascii="Lucida Grande" w:hAnsi="Lucida Grande" w:cs="Lucida Grande"/>
      <w:sz w:val="18"/>
      <w:szCs w:val="18"/>
    </w:rPr>
  </w:style>
  <w:style w:type="paragraph" w:styleId="Caption">
    <w:name w:val="caption"/>
    <w:basedOn w:val="Normal"/>
    <w:next w:val="Normal"/>
    <w:uiPriority w:val="35"/>
    <w:unhideWhenUsed/>
    <w:qFormat/>
    <w:rsid w:val="00E73612"/>
    <w:pPr>
      <w:spacing w:after="200"/>
    </w:pPr>
    <w:rPr>
      <w:b/>
      <w:bCs/>
      <w:color w:val="5283BE" w:themeColor="accent1"/>
      <w:sz w:val="18"/>
      <w:szCs w:val="18"/>
    </w:rPr>
  </w:style>
  <w:style w:type="character" w:customStyle="1" w:styleId="Heading5Char">
    <w:name w:val="Heading 5 Char"/>
    <w:basedOn w:val="DefaultParagraphFont"/>
    <w:link w:val="Heading5"/>
    <w:uiPriority w:val="9"/>
    <w:rsid w:val="00445D80"/>
    <w:rPr>
      <w:rFonts w:asciiTheme="majorHAnsi" w:eastAsiaTheme="majorEastAsia" w:hAnsiTheme="majorHAnsi" w:cstheme="majorBidi"/>
      <w:color w:val="254062" w:themeColor="accent1" w:themeShade="7F"/>
    </w:rPr>
  </w:style>
  <w:style w:type="character" w:customStyle="1" w:styleId="Heading6Char">
    <w:name w:val="Heading 6 Char"/>
    <w:basedOn w:val="DefaultParagraphFont"/>
    <w:link w:val="Heading6"/>
    <w:uiPriority w:val="9"/>
    <w:rsid w:val="00445D80"/>
    <w:rPr>
      <w:rFonts w:asciiTheme="majorHAnsi" w:eastAsiaTheme="majorEastAsia" w:hAnsiTheme="majorHAnsi" w:cstheme="majorBidi"/>
      <w:i/>
      <w:iCs/>
      <w:color w:val="254062" w:themeColor="accent1" w:themeShade="7F"/>
    </w:rPr>
  </w:style>
  <w:style w:type="character" w:customStyle="1" w:styleId="Heading7Char">
    <w:name w:val="Heading 7 Char"/>
    <w:basedOn w:val="DefaultParagraphFont"/>
    <w:link w:val="Heading7"/>
    <w:uiPriority w:val="9"/>
    <w:rsid w:val="00445D8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45D8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45D8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240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601F"/>
    <w:pPr>
      <w:tabs>
        <w:tab w:val="center" w:pos="4513"/>
        <w:tab w:val="right" w:pos="9026"/>
      </w:tabs>
    </w:pPr>
  </w:style>
  <w:style w:type="character" w:customStyle="1" w:styleId="HeaderChar">
    <w:name w:val="Header Char"/>
    <w:basedOn w:val="DefaultParagraphFont"/>
    <w:link w:val="Header"/>
    <w:uiPriority w:val="99"/>
    <w:rsid w:val="00E4601F"/>
  </w:style>
  <w:style w:type="paragraph" w:styleId="Footer">
    <w:name w:val="footer"/>
    <w:basedOn w:val="Normal"/>
    <w:link w:val="FooterChar"/>
    <w:uiPriority w:val="99"/>
    <w:unhideWhenUsed/>
    <w:rsid w:val="00E4601F"/>
    <w:pPr>
      <w:tabs>
        <w:tab w:val="center" w:pos="4513"/>
        <w:tab w:val="right" w:pos="9026"/>
      </w:tabs>
    </w:pPr>
  </w:style>
  <w:style w:type="character" w:customStyle="1" w:styleId="FooterChar">
    <w:name w:val="Footer Char"/>
    <w:basedOn w:val="DefaultParagraphFont"/>
    <w:link w:val="Footer"/>
    <w:uiPriority w:val="99"/>
    <w:rsid w:val="00E4601F"/>
  </w:style>
  <w:style w:type="character" w:styleId="PageNumber">
    <w:name w:val="page number"/>
    <w:basedOn w:val="DefaultParagraphFont"/>
    <w:uiPriority w:val="99"/>
    <w:semiHidden/>
    <w:unhideWhenUsed/>
    <w:rsid w:val="00D3448B"/>
  </w:style>
  <w:style w:type="paragraph" w:styleId="NoSpacing">
    <w:name w:val="No Spacing"/>
    <w:uiPriority w:val="1"/>
    <w:qFormat/>
    <w:rsid w:val="00B052BC"/>
  </w:style>
  <w:style w:type="table" w:customStyle="1" w:styleId="TableGrid1">
    <w:name w:val="Table Grid1"/>
    <w:basedOn w:val="TableNormal"/>
    <w:next w:val="TableGrid"/>
    <w:uiPriority w:val="59"/>
    <w:rsid w:val="009F69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A6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633F"/>
    <w:rPr>
      <w:color w:val="800080" w:themeColor="followedHyperlink"/>
      <w:u w:val="single"/>
    </w:rPr>
  </w:style>
  <w:style w:type="character" w:styleId="UnresolvedMention">
    <w:name w:val="Unresolved Mention"/>
    <w:basedOn w:val="DefaultParagraphFont"/>
    <w:uiPriority w:val="99"/>
    <w:semiHidden/>
    <w:unhideWhenUsed/>
    <w:rsid w:val="004A1351"/>
    <w:rPr>
      <w:color w:val="605E5C"/>
      <w:shd w:val="clear" w:color="auto" w:fill="E1DFDD"/>
    </w:rPr>
  </w:style>
  <w:style w:type="paragraph" w:styleId="Revision">
    <w:name w:val="Revision"/>
    <w:hidden/>
    <w:uiPriority w:val="99"/>
    <w:semiHidden/>
    <w:rsid w:val="000D6843"/>
    <w:rPr>
      <w:lang w:val="en-AU"/>
    </w:rPr>
  </w:style>
  <w:style w:type="paragraph" w:customStyle="1" w:styleId="Pa2">
    <w:name w:val="Pa2"/>
    <w:basedOn w:val="Normal"/>
    <w:next w:val="Normal"/>
    <w:uiPriority w:val="99"/>
    <w:rsid w:val="006C57B6"/>
    <w:pPr>
      <w:autoSpaceDE w:val="0"/>
      <w:autoSpaceDN w:val="0"/>
      <w:adjustRightInd w:val="0"/>
      <w:spacing w:line="241" w:lineRule="atLeast"/>
    </w:pPr>
    <w:rPr>
      <w:rFonts w:ascii="Calibri" w:eastAsiaTheme="minorHAnsi" w:hAnsi="Calibri" w:cs="Calibri"/>
    </w:rPr>
  </w:style>
  <w:style w:type="character" w:styleId="CommentReference">
    <w:name w:val="annotation reference"/>
    <w:basedOn w:val="DefaultParagraphFont"/>
    <w:uiPriority w:val="99"/>
    <w:semiHidden/>
    <w:unhideWhenUsed/>
    <w:rsid w:val="00AA416F"/>
    <w:rPr>
      <w:sz w:val="16"/>
      <w:szCs w:val="16"/>
    </w:rPr>
  </w:style>
  <w:style w:type="paragraph" w:styleId="CommentText">
    <w:name w:val="annotation text"/>
    <w:basedOn w:val="Normal"/>
    <w:link w:val="CommentTextChar"/>
    <w:uiPriority w:val="99"/>
    <w:unhideWhenUsed/>
    <w:rsid w:val="00AA416F"/>
    <w:rPr>
      <w:sz w:val="20"/>
      <w:szCs w:val="20"/>
    </w:rPr>
  </w:style>
  <w:style w:type="character" w:customStyle="1" w:styleId="CommentTextChar">
    <w:name w:val="Comment Text Char"/>
    <w:basedOn w:val="DefaultParagraphFont"/>
    <w:link w:val="CommentText"/>
    <w:uiPriority w:val="99"/>
    <w:rsid w:val="00AA416F"/>
    <w:rPr>
      <w:sz w:val="20"/>
      <w:szCs w:val="20"/>
      <w:lang w:val="en-AU"/>
    </w:rPr>
  </w:style>
  <w:style w:type="paragraph" w:styleId="CommentSubject">
    <w:name w:val="annotation subject"/>
    <w:basedOn w:val="CommentText"/>
    <w:next w:val="CommentText"/>
    <w:link w:val="CommentSubjectChar"/>
    <w:uiPriority w:val="99"/>
    <w:semiHidden/>
    <w:unhideWhenUsed/>
    <w:rsid w:val="00AA416F"/>
    <w:rPr>
      <w:b/>
      <w:bCs/>
    </w:rPr>
  </w:style>
  <w:style w:type="character" w:customStyle="1" w:styleId="CommentSubjectChar">
    <w:name w:val="Comment Subject Char"/>
    <w:basedOn w:val="CommentTextChar"/>
    <w:link w:val="CommentSubject"/>
    <w:uiPriority w:val="99"/>
    <w:semiHidden/>
    <w:rsid w:val="00AA416F"/>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53752">
      <w:bodyDiv w:val="1"/>
      <w:marLeft w:val="0"/>
      <w:marRight w:val="0"/>
      <w:marTop w:val="0"/>
      <w:marBottom w:val="0"/>
      <w:divBdr>
        <w:top w:val="none" w:sz="0" w:space="0" w:color="auto"/>
        <w:left w:val="none" w:sz="0" w:space="0" w:color="auto"/>
        <w:bottom w:val="none" w:sz="0" w:space="0" w:color="auto"/>
        <w:right w:val="none" w:sz="0" w:space="0" w:color="auto"/>
      </w:divBdr>
    </w:div>
    <w:div w:id="2099447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sumerprotection.govt.nz/general-help/scamwatc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amwatch.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C67B1"/>
      </a:dk2>
      <a:lt2>
        <a:srgbClr val="EEECE1"/>
      </a:lt2>
      <a:accent1>
        <a:srgbClr val="5283BE"/>
      </a:accent1>
      <a:accent2>
        <a:srgbClr val="FF6566"/>
      </a:accent2>
      <a:accent3>
        <a:srgbClr val="00B050"/>
      </a:accent3>
      <a:accent4>
        <a:srgbClr val="8064A2"/>
      </a:accent4>
      <a:accent5>
        <a:srgbClr val="4BACC6"/>
      </a:accent5>
      <a:accent6>
        <a:srgbClr val="FFFF00"/>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513e7c-3e8a-46f5-a048-5a576edcf841" xsi:nil="true"/>
    <lcf76f155ced4ddcb4097134ff3c332f xmlns="9a56aebf-ba5f-422b-bad7-ceef990ee4e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C341A2BE6CA584AB304120A82C18EF4" ma:contentTypeVersion="21" ma:contentTypeDescription="Create a new document." ma:contentTypeScope="" ma:versionID="0f6f8570640cec0e12b852285e653358">
  <xsd:schema xmlns:xsd="http://www.w3.org/2001/XMLSchema" xmlns:xs="http://www.w3.org/2001/XMLSchema" xmlns:p="http://schemas.microsoft.com/office/2006/metadata/properties" xmlns:ns1="http://schemas.microsoft.com/sharepoint/v3" xmlns:ns2="9a56aebf-ba5f-422b-bad7-ceef990ee4e1" xmlns:ns3="09513e7c-3e8a-46f5-a048-5a576edcf841" targetNamespace="http://schemas.microsoft.com/office/2006/metadata/properties" ma:root="true" ma:fieldsID="dc8285e6d18c292af3622336196ca62f" ns1:_="" ns2:_="" ns3:_="">
    <xsd:import namespace="http://schemas.microsoft.com/sharepoint/v3"/>
    <xsd:import namespace="9a56aebf-ba5f-422b-bad7-ceef990ee4e1"/>
    <xsd:import namespace="09513e7c-3e8a-46f5-a048-5a576edcf8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6aebf-ba5f-422b-bad7-ceef990ee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5a8f52-783a-4ace-85cd-d1a5d8735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13e7c-3e8a-46f5-a048-5a576edcf8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9bd788-e3f0-47a5-8e35-a9c8bd8e4eb4}" ma:internalName="TaxCatchAll" ma:showField="CatchAllData" ma:web="09513e7c-3e8a-46f5-a048-5a576edcf8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C0AD9-AA10-49E8-9694-593DC459BD7B}">
  <ds:schemaRefs>
    <ds:schemaRef ds:uri="http://schemas.microsoft.com/office/2006/metadata/properties"/>
    <ds:schemaRef ds:uri="http://schemas.microsoft.com/office/infopath/2007/PartnerControls"/>
    <ds:schemaRef ds:uri="09513e7c-3e8a-46f5-a048-5a576edcf841"/>
    <ds:schemaRef ds:uri="9a56aebf-ba5f-422b-bad7-ceef990ee4e1"/>
    <ds:schemaRef ds:uri="http://schemas.microsoft.com/sharepoint/v3"/>
  </ds:schemaRefs>
</ds:datastoreItem>
</file>

<file path=customXml/itemProps2.xml><?xml version="1.0" encoding="utf-8"?>
<ds:datastoreItem xmlns:ds="http://schemas.openxmlformats.org/officeDocument/2006/customXml" ds:itemID="{D03928E6-D674-4FA2-8789-005BD4ADD1AB}">
  <ds:schemaRefs>
    <ds:schemaRef ds:uri="http://schemas.openxmlformats.org/officeDocument/2006/bibliography"/>
  </ds:schemaRefs>
</ds:datastoreItem>
</file>

<file path=customXml/itemProps3.xml><?xml version="1.0" encoding="utf-8"?>
<ds:datastoreItem xmlns:ds="http://schemas.openxmlformats.org/officeDocument/2006/customXml" ds:itemID="{E6FD2E82-5947-4E8F-9FFE-08FA38468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56aebf-ba5f-422b-bad7-ceef990ee4e1"/>
    <ds:schemaRef ds:uri="09513e7c-3e8a-46f5-a048-5a576edcf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8920F4-AE03-4ADF-BBD6-DF9E3E3DD0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2481</Words>
  <Characters>13249</Characters>
  <Application>Microsoft Office Word</Application>
  <DocSecurity>0</DocSecurity>
  <Lines>529</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dc:creator>
  <cp:lastModifiedBy>Silvana Martignago</cp:lastModifiedBy>
  <cp:revision>3</cp:revision>
  <cp:lastPrinted>2020-06-18T01:12:00Z</cp:lastPrinted>
  <dcterms:created xsi:type="dcterms:W3CDTF">2025-03-31T23:05:00Z</dcterms:created>
  <dcterms:modified xsi:type="dcterms:W3CDTF">2025-09-25T04:17:00Z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0x0101005C341A2BE6CA584AB304120A82C18EF4</vt:lpwstr>
  </property>
  <property fmtid="{D5CDD505-2E9C-101B-9397-08002B2CF9AE}" pid="3" name="MediaServiceImageTags">
    <vt:lpwstr/>
  </property>
</Properties>
</file>